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95" w:rsidRDefault="00B34248" w:rsidP="00B34248">
      <w:pPr>
        <w:autoSpaceDE w:val="0"/>
        <w:autoSpaceDN w:val="0"/>
        <w:adjustRightInd w:val="0"/>
        <w:spacing w:before="120" w:line="360" w:lineRule="auto"/>
        <w:ind w:firstLine="360"/>
        <w:jc w:val="both"/>
        <w:rPr>
          <w:rFonts w:cs="Arial"/>
          <w:b/>
          <w:sz w:val="32"/>
          <w:szCs w:val="32"/>
        </w:rPr>
      </w:pPr>
      <w:r>
        <w:rPr>
          <w:rFonts w:cs="Helvetica"/>
          <w:noProof/>
          <w:sz w:val="20"/>
          <w:shd w:val="clear" w:color="auto" w:fill="FFFFFF"/>
          <w:lang w:eastAsia="it-IT" w:bidi="hi-IN"/>
        </w:rPr>
        <w:drawing>
          <wp:inline distT="0" distB="0" distL="0" distR="0" wp14:anchorId="4A01289D" wp14:editId="297FE3B5">
            <wp:extent cx="1661795" cy="11430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DD1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 xml:space="preserve">                        </w:t>
      </w:r>
      <w:r w:rsidR="00391095">
        <w:rPr>
          <w:rFonts w:cs="Arial"/>
          <w:b/>
          <w:noProof/>
          <w:sz w:val="32"/>
          <w:szCs w:val="32"/>
          <w:lang w:eastAsia="it-IT" w:bidi="hi-IN"/>
        </w:rPr>
        <w:t xml:space="preserve">                </w:t>
      </w:r>
      <w:r w:rsidR="00391095" w:rsidRPr="00391095">
        <w:rPr>
          <w:rFonts w:ascii="Arial" w:hAnsi="Arial" w:cs="Arial"/>
          <w:b/>
          <w:i/>
          <w:iCs/>
          <w:sz w:val="20"/>
          <w:szCs w:val="20"/>
        </w:rPr>
        <w:t>Associazion</w:t>
      </w:r>
      <w:r w:rsidR="00391095">
        <w:rPr>
          <w:rFonts w:ascii="Arial" w:hAnsi="Arial" w:cs="Arial"/>
          <w:b/>
          <w:i/>
          <w:iCs/>
          <w:sz w:val="20"/>
          <w:szCs w:val="20"/>
        </w:rPr>
        <w:t>e</w:t>
      </w:r>
      <w:r w:rsidR="00391095">
        <w:rPr>
          <w:rFonts w:cs="Arial"/>
          <w:b/>
          <w:noProof/>
          <w:sz w:val="32"/>
          <w:szCs w:val="32"/>
          <w:lang w:eastAsia="it-IT" w:bidi="hi-IN"/>
        </w:rPr>
        <w:drawing>
          <wp:inline distT="0" distB="0" distL="0" distR="0" wp14:anchorId="4E56AE3B" wp14:editId="6E66FC66">
            <wp:extent cx="1085778" cy="1038225"/>
            <wp:effectExtent l="0" t="0" r="63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778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sz w:val="32"/>
          <w:szCs w:val="32"/>
        </w:rPr>
        <w:t xml:space="preserve"> </w:t>
      </w:r>
    </w:p>
    <w:p w:rsidR="00B34248" w:rsidRPr="00D427CC" w:rsidRDefault="00B34248" w:rsidP="00B34248">
      <w:pPr>
        <w:spacing w:after="0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Progetto “</w:t>
      </w:r>
      <w:r w:rsidR="00391095" w:rsidRPr="00391095">
        <w:rPr>
          <w:rFonts w:ascii="Verdana" w:eastAsiaTheme="minorHAnsi" w:hAnsi="Verdana" w:cs="BookmanOldStyle,Bold"/>
          <w:b/>
          <w:bCs/>
          <w:sz w:val="24"/>
          <w:szCs w:val="24"/>
          <w:lang w:bidi="hi-IN"/>
        </w:rPr>
        <w:t>Educare all’affettività ed alla sessualità</w:t>
      </w:r>
      <w:r w:rsidRPr="00D427CC">
        <w:rPr>
          <w:rFonts w:ascii="Verdana" w:hAnsi="Verdana" w:cs="Arial"/>
          <w:b/>
          <w:sz w:val="20"/>
        </w:rPr>
        <w:t>”</w:t>
      </w:r>
    </w:p>
    <w:p w:rsidR="00B34248" w:rsidRPr="00D427CC" w:rsidRDefault="00B34248" w:rsidP="00B34248">
      <w:pPr>
        <w:spacing w:after="0"/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anno scolastico 201</w:t>
      </w:r>
      <w:r w:rsidR="00B52EA4">
        <w:rPr>
          <w:rFonts w:ascii="Verdana" w:hAnsi="Verdana" w:cs="Arial"/>
          <w:sz w:val="20"/>
        </w:rPr>
        <w:t>9 - 2020</w:t>
      </w:r>
    </w:p>
    <w:p w:rsidR="00B34248" w:rsidRPr="00D427CC" w:rsidRDefault="00B34248" w:rsidP="00B34248">
      <w:pPr>
        <w:spacing w:after="0"/>
        <w:jc w:val="center"/>
        <w:rPr>
          <w:rFonts w:ascii="Verdana" w:hAnsi="Verdana" w:cs="Arial"/>
          <w:sz w:val="20"/>
        </w:rPr>
      </w:pPr>
    </w:p>
    <w:p w:rsidR="00B34248" w:rsidRPr="008E0D36" w:rsidRDefault="00B34248" w:rsidP="00B34248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8E0D36">
        <w:rPr>
          <w:rFonts w:ascii="Verdana" w:hAnsi="Verdana" w:cs="Arial"/>
          <w:sz w:val="20"/>
          <w:szCs w:val="20"/>
        </w:rPr>
        <w:t xml:space="preserve">Riservato agli alunni delle </w:t>
      </w:r>
      <w:r w:rsidRPr="003777FD">
        <w:rPr>
          <w:rFonts w:ascii="Verdana" w:hAnsi="Verdana" w:cs="Arial"/>
          <w:b/>
          <w:bCs/>
          <w:sz w:val="28"/>
          <w:szCs w:val="28"/>
        </w:rPr>
        <w:t>Scuole Medie Inferiori, pubbliche e private</w:t>
      </w:r>
      <w:r w:rsidRPr="008E0D36">
        <w:rPr>
          <w:rFonts w:ascii="Verdana" w:hAnsi="Verdana" w:cs="Arial"/>
          <w:sz w:val="20"/>
          <w:szCs w:val="20"/>
        </w:rPr>
        <w:t xml:space="preserve">, ricadenti nei Comuni di appartenenza del BIM Tronto </w:t>
      </w:r>
      <w:r w:rsidRPr="008E0D36">
        <w:rPr>
          <w:rFonts w:ascii="Verdana" w:hAnsi="Verdana" w:cs="Arial"/>
          <w:b/>
          <w:sz w:val="20"/>
          <w:szCs w:val="20"/>
        </w:rPr>
        <w:t>(Arquata del Tronto, Acquasanta Terme, Ascoli Piceno, Roccafluvione, Venarotta, Montegallo, Palmiano, Castignano, Force, Rotella, Comunanza, Maltignano, Colli del Tronto, Spinetoli, Monsampolo del Tronto, Monteprandone e San Benedetto del Tronto).</w:t>
      </w:r>
    </w:p>
    <w:p w:rsidR="00773EA0" w:rsidRPr="008E0D36" w:rsidRDefault="00B34248" w:rsidP="00667D8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Cs/>
          <w:sz w:val="20"/>
          <w:szCs w:val="20"/>
          <w:shd w:val="clear" w:color="auto" w:fill="FFFFFF"/>
        </w:rPr>
      </w:pPr>
      <w:r w:rsidRPr="008E0D36">
        <w:rPr>
          <w:rFonts w:ascii="Verdana" w:hAnsi="Verdana" w:cs="Arial"/>
          <w:iCs/>
          <w:sz w:val="20"/>
          <w:szCs w:val="20"/>
          <w:shd w:val="clear" w:color="auto" w:fill="FFFFFF"/>
        </w:rPr>
        <w:t>Obiettivo del progetto è quello di</w:t>
      </w:r>
      <w:r w:rsidR="00667D81" w:rsidRPr="008E0D36">
        <w:rPr>
          <w:rFonts w:ascii="Verdana" w:hAnsi="Verdana" w:cs="Arial"/>
          <w:iCs/>
          <w:sz w:val="20"/>
          <w:szCs w:val="20"/>
          <w:shd w:val="clear" w:color="auto" w:fill="FFFFFF"/>
        </w:rPr>
        <w:t xml:space="preserve"> dare </w:t>
      </w:r>
      <w:r w:rsidR="00667D81" w:rsidRPr="008E0D36">
        <w:rPr>
          <w:rFonts w:ascii="Verdana" w:eastAsiaTheme="minorHAnsi" w:hAnsi="Verdana" w:cs="Georgia"/>
          <w:sz w:val="20"/>
          <w:szCs w:val="20"/>
          <w:lang w:bidi="hi-IN"/>
        </w:rPr>
        <w:t>ai ragazzi nozioni importanti sull’affettività, sull’empatia, il rispetto dell’altro, la sessualità sana e prevenzione di malattie e di situazioni di abuso. Attraverso il gioco ed il coinvolgimento attivo degli stessi. Dare ai genitori la possibilità di parlare delle criticità connesse a tali tematiche ed un’occasione di scambio e di possibilità di chiarimento sui loro dubbi fornendo loro nozioni basilari sulle tematiche affrontate dai loro figli con un incontro introduttivo.</w:t>
      </w:r>
    </w:p>
    <w:p w:rsidR="00773EA0" w:rsidRPr="008E0D36" w:rsidRDefault="00773EA0" w:rsidP="00B34248">
      <w:pPr>
        <w:spacing w:after="0"/>
        <w:jc w:val="both"/>
        <w:rPr>
          <w:rFonts w:ascii="Verdana" w:hAnsi="Verdana" w:cs="Arial"/>
          <w:iCs/>
          <w:sz w:val="20"/>
          <w:szCs w:val="20"/>
          <w:shd w:val="clear" w:color="auto" w:fill="FFFFFF"/>
        </w:rPr>
      </w:pPr>
    </w:p>
    <w:p w:rsidR="00B34248" w:rsidRPr="008E0D36" w:rsidRDefault="00B34248" w:rsidP="00B34248">
      <w:pPr>
        <w:spacing w:after="0"/>
        <w:jc w:val="both"/>
        <w:rPr>
          <w:rFonts w:ascii="Verdana" w:hAnsi="Verdana" w:cs="Arial"/>
          <w:iCs/>
          <w:sz w:val="20"/>
          <w:szCs w:val="20"/>
          <w:shd w:val="clear" w:color="auto" w:fill="FFFFFF"/>
        </w:rPr>
      </w:pPr>
    </w:p>
    <w:p w:rsidR="00B34248" w:rsidRPr="008E0D36" w:rsidRDefault="00B34248" w:rsidP="00B34248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8E0D36">
        <w:rPr>
          <w:rFonts w:ascii="Verdana" w:hAnsi="Verdana" w:cs="Arial"/>
          <w:b/>
          <w:sz w:val="20"/>
          <w:szCs w:val="20"/>
        </w:rPr>
        <w:t>1. Adesione al progetto</w:t>
      </w:r>
    </w:p>
    <w:p w:rsidR="008C63E9" w:rsidRPr="00D427CC" w:rsidRDefault="008C63E9" w:rsidP="008C63E9">
      <w:pPr>
        <w:spacing w:after="0"/>
        <w:ind w:right="-285"/>
        <w:rPr>
          <w:rFonts w:ascii="Verdana" w:hAnsi="Verdana"/>
          <w:b/>
          <w:sz w:val="20"/>
        </w:rPr>
      </w:pPr>
      <w:r w:rsidRPr="00D427CC">
        <w:rPr>
          <w:rFonts w:ascii="Verdana" w:hAnsi="Verdana" w:cs="Arial"/>
          <w:sz w:val="20"/>
        </w:rPr>
        <w:t xml:space="preserve">Può partecipare al progetto </w:t>
      </w:r>
      <w:r w:rsidRPr="00B52EA4">
        <w:rPr>
          <w:rFonts w:ascii="Verdana" w:hAnsi="Verdana" w:cs="Arial"/>
          <w:b/>
          <w:bCs/>
          <w:sz w:val="20"/>
          <w:u w:val="single"/>
        </w:rPr>
        <w:t>una classe per ogni istituto scolastico ricadente nel territorio dei Comuni di appartenenza del BIM Tronto.</w:t>
      </w:r>
    </w:p>
    <w:p w:rsidR="00B34248" w:rsidRPr="008E0D36" w:rsidRDefault="00B34248" w:rsidP="00B34248">
      <w:pPr>
        <w:spacing w:after="0"/>
        <w:rPr>
          <w:rFonts w:ascii="Verdana" w:hAnsi="Verdana"/>
          <w:b/>
          <w:sz w:val="20"/>
          <w:szCs w:val="20"/>
        </w:rPr>
      </w:pPr>
    </w:p>
    <w:p w:rsidR="00B34248" w:rsidRPr="008E0D36" w:rsidRDefault="00B34248" w:rsidP="00B34248">
      <w:pPr>
        <w:spacing w:after="0"/>
        <w:rPr>
          <w:rFonts w:ascii="Verdana" w:hAnsi="Verdana"/>
          <w:b/>
          <w:sz w:val="20"/>
          <w:szCs w:val="20"/>
        </w:rPr>
      </w:pPr>
      <w:r w:rsidRPr="008E0D36">
        <w:rPr>
          <w:rFonts w:ascii="Verdana" w:hAnsi="Verdana"/>
          <w:b/>
          <w:sz w:val="20"/>
          <w:szCs w:val="20"/>
        </w:rPr>
        <w:t>2</w:t>
      </w:r>
      <w:r w:rsidR="002701C0" w:rsidRPr="008E0D36">
        <w:rPr>
          <w:rFonts w:ascii="Verdana" w:hAnsi="Verdana"/>
          <w:b/>
          <w:sz w:val="20"/>
          <w:szCs w:val="20"/>
        </w:rPr>
        <w:t>.</w:t>
      </w:r>
      <w:r w:rsidRPr="008E0D36">
        <w:rPr>
          <w:rFonts w:ascii="Verdana" w:hAnsi="Verdana"/>
          <w:b/>
          <w:sz w:val="20"/>
          <w:szCs w:val="20"/>
        </w:rPr>
        <w:t xml:space="preserve"> Tema</w:t>
      </w:r>
    </w:p>
    <w:p w:rsidR="00773EA0" w:rsidRPr="008E0D36" w:rsidRDefault="00773EA0" w:rsidP="00773EA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"/>
          <w:sz w:val="20"/>
          <w:szCs w:val="20"/>
          <w:lang w:bidi="hi-IN"/>
        </w:rPr>
      </w:pPr>
      <w:r w:rsidRPr="008E0D36">
        <w:rPr>
          <w:rFonts w:ascii="Verdana" w:eastAsiaTheme="minorHAnsi" w:hAnsi="Verdana" w:cs="Georgia"/>
          <w:sz w:val="20"/>
          <w:szCs w:val="20"/>
          <w:lang w:bidi="hi-IN"/>
        </w:rPr>
        <w:t>Il tema della sessualità è un tema oggi molto sentito ma ancora oggi sfuggente. Crea curiosità</w:t>
      </w:r>
    </w:p>
    <w:p w:rsidR="00773EA0" w:rsidRPr="008E0D36" w:rsidRDefault="00773EA0" w:rsidP="00773EA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"/>
          <w:sz w:val="20"/>
          <w:szCs w:val="20"/>
          <w:lang w:bidi="hi-IN"/>
        </w:rPr>
      </w:pPr>
      <w:r w:rsidRPr="008E0D36">
        <w:rPr>
          <w:rFonts w:ascii="Verdana" w:eastAsiaTheme="minorHAnsi" w:hAnsi="Verdana" w:cs="Georgia"/>
          <w:sz w:val="20"/>
          <w:szCs w:val="20"/>
          <w:lang w:bidi="hi-IN"/>
        </w:rPr>
        <w:t>tra i ragazzi fin dalle classi elementari ed è motivo di scherzo e di imbarazzo. Proprio per</w:t>
      </w:r>
    </w:p>
    <w:p w:rsidR="00773EA0" w:rsidRPr="008E0D36" w:rsidRDefault="00773EA0" w:rsidP="00773EA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"/>
          <w:sz w:val="20"/>
          <w:szCs w:val="20"/>
          <w:lang w:bidi="hi-IN"/>
        </w:rPr>
      </w:pPr>
      <w:r w:rsidRPr="008E0D36">
        <w:rPr>
          <w:rFonts w:ascii="Verdana" w:eastAsiaTheme="minorHAnsi" w:hAnsi="Verdana" w:cs="Georgia"/>
          <w:sz w:val="20"/>
          <w:szCs w:val="20"/>
          <w:lang w:bidi="hi-IN"/>
        </w:rPr>
        <w:t>questo, così come anche l’OMS rimarca e sottolinea, è importante agire con la</w:t>
      </w:r>
    </w:p>
    <w:p w:rsidR="00773EA0" w:rsidRPr="008E0D36" w:rsidRDefault="00773EA0" w:rsidP="00773EA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"/>
          <w:sz w:val="20"/>
          <w:szCs w:val="20"/>
          <w:lang w:bidi="hi-IN"/>
        </w:rPr>
      </w:pPr>
      <w:r w:rsidRPr="008E0D36">
        <w:rPr>
          <w:rFonts w:ascii="Verdana" w:eastAsiaTheme="minorHAnsi" w:hAnsi="Verdana" w:cs="Georgia"/>
          <w:sz w:val="20"/>
          <w:szCs w:val="20"/>
          <w:lang w:bidi="hi-IN"/>
        </w:rPr>
        <w:t>PREVENZIONE per differenti motivazioni:</w:t>
      </w:r>
    </w:p>
    <w:p w:rsidR="00773EA0" w:rsidRPr="008E0D36" w:rsidRDefault="00773EA0" w:rsidP="00773EA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"/>
          <w:sz w:val="20"/>
          <w:szCs w:val="20"/>
          <w:lang w:bidi="hi-IN"/>
        </w:rPr>
      </w:pPr>
      <w:r w:rsidRPr="008E0D36">
        <w:rPr>
          <w:rFonts w:ascii="Verdana" w:eastAsiaTheme="minorHAnsi" w:hAnsi="Verdana" w:cs="Georgia"/>
          <w:sz w:val="20"/>
          <w:szCs w:val="20"/>
          <w:lang w:bidi="hi-IN"/>
        </w:rPr>
        <w:t>1- Prevenire atteggiamenti sessuali sbagliati,</w:t>
      </w:r>
    </w:p>
    <w:p w:rsidR="00773EA0" w:rsidRPr="008E0D36" w:rsidRDefault="00773EA0" w:rsidP="00773EA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"/>
          <w:sz w:val="20"/>
          <w:szCs w:val="20"/>
          <w:lang w:bidi="hi-IN"/>
        </w:rPr>
      </w:pPr>
      <w:r w:rsidRPr="008E0D36">
        <w:rPr>
          <w:rFonts w:ascii="Verdana" w:eastAsiaTheme="minorHAnsi" w:hAnsi="Verdana" w:cs="Georgia"/>
          <w:sz w:val="20"/>
          <w:szCs w:val="20"/>
          <w:lang w:bidi="hi-IN"/>
        </w:rPr>
        <w:t>2- Educare ad una sana affettività legata alla sessualità</w:t>
      </w:r>
    </w:p>
    <w:p w:rsidR="00773EA0" w:rsidRPr="008E0D36" w:rsidRDefault="00773EA0" w:rsidP="00773EA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"/>
          <w:sz w:val="20"/>
          <w:szCs w:val="20"/>
          <w:lang w:bidi="hi-IN"/>
        </w:rPr>
      </w:pPr>
      <w:r w:rsidRPr="008E0D36">
        <w:rPr>
          <w:rFonts w:ascii="Verdana" w:eastAsiaTheme="minorHAnsi" w:hAnsi="Verdana" w:cs="Georgia"/>
          <w:sz w:val="20"/>
          <w:szCs w:val="20"/>
          <w:lang w:bidi="hi-IN"/>
        </w:rPr>
        <w:t>3- Prevenite malattie sessualmente trasmissibile (AIDS è ancora molto diffuso ed in</w:t>
      </w:r>
    </w:p>
    <w:p w:rsidR="00773EA0" w:rsidRPr="008E0D36" w:rsidRDefault="00773EA0" w:rsidP="00773EA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"/>
          <w:sz w:val="20"/>
          <w:szCs w:val="20"/>
          <w:lang w:bidi="hi-IN"/>
        </w:rPr>
      </w:pPr>
      <w:r w:rsidRPr="008E0D36">
        <w:rPr>
          <w:rFonts w:ascii="Verdana" w:eastAsiaTheme="minorHAnsi" w:hAnsi="Verdana" w:cs="Georgia"/>
          <w:sz w:val="20"/>
          <w:szCs w:val="20"/>
          <w:lang w:bidi="hi-IN"/>
        </w:rPr>
        <w:t>crescita tra i giovani)</w:t>
      </w:r>
    </w:p>
    <w:p w:rsidR="00773EA0" w:rsidRPr="008E0D36" w:rsidRDefault="00773EA0" w:rsidP="00773EA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"/>
          <w:sz w:val="20"/>
          <w:szCs w:val="20"/>
          <w:lang w:bidi="hi-IN"/>
        </w:rPr>
      </w:pPr>
      <w:r w:rsidRPr="008E0D36">
        <w:rPr>
          <w:rFonts w:ascii="Verdana" w:eastAsiaTheme="minorHAnsi" w:hAnsi="Verdana" w:cs="Georgia"/>
          <w:sz w:val="20"/>
          <w:szCs w:val="20"/>
          <w:lang w:bidi="hi-IN"/>
        </w:rPr>
        <w:t>4- Prevenire atteggiamenti dannosi anche attraverso l’uso errato della tecnologia unita</w:t>
      </w:r>
    </w:p>
    <w:p w:rsidR="00773EA0" w:rsidRPr="008E0D36" w:rsidRDefault="00773EA0" w:rsidP="00773EA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"/>
          <w:sz w:val="20"/>
          <w:szCs w:val="20"/>
          <w:lang w:bidi="hi-IN"/>
        </w:rPr>
      </w:pPr>
      <w:r w:rsidRPr="008E0D36">
        <w:rPr>
          <w:rFonts w:ascii="Verdana" w:eastAsiaTheme="minorHAnsi" w:hAnsi="Verdana" w:cs="Georgia"/>
          <w:sz w:val="20"/>
          <w:szCs w:val="20"/>
          <w:lang w:bidi="hi-IN"/>
        </w:rPr>
        <w:t>all’aspetto affettivo e sessuale (chat, video su internet, pornografia e</w:t>
      </w:r>
    </w:p>
    <w:p w:rsidR="00773EA0" w:rsidRPr="008E0D36" w:rsidRDefault="00773EA0" w:rsidP="00773EA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"/>
          <w:sz w:val="20"/>
          <w:szCs w:val="20"/>
          <w:lang w:bidi="hi-IN"/>
        </w:rPr>
      </w:pPr>
      <w:r w:rsidRPr="008E0D36">
        <w:rPr>
          <w:rFonts w:ascii="Verdana" w:eastAsiaTheme="minorHAnsi" w:hAnsi="Verdana" w:cs="Georgia"/>
          <w:sz w:val="20"/>
          <w:szCs w:val="20"/>
          <w:lang w:bidi="hi-IN"/>
        </w:rPr>
        <w:t>pedopornografica)</w:t>
      </w:r>
    </w:p>
    <w:p w:rsidR="00B34248" w:rsidRPr="008E0D36" w:rsidRDefault="00773EA0" w:rsidP="00773EA0">
      <w:pPr>
        <w:spacing w:after="0"/>
        <w:jc w:val="both"/>
        <w:rPr>
          <w:rFonts w:ascii="Verdana" w:hAnsi="Verdana"/>
          <w:sz w:val="20"/>
          <w:szCs w:val="20"/>
        </w:rPr>
      </w:pPr>
      <w:r w:rsidRPr="008E0D36">
        <w:rPr>
          <w:rFonts w:ascii="Verdana" w:eastAsiaTheme="minorHAnsi" w:hAnsi="Verdana" w:cs="Georgia"/>
          <w:sz w:val="20"/>
          <w:szCs w:val="20"/>
          <w:lang w:bidi="hi-IN"/>
        </w:rPr>
        <w:t>5- Educare al rispetto della diversità e prevenire la violenza di genere</w:t>
      </w:r>
    </w:p>
    <w:p w:rsidR="00773EA0" w:rsidRPr="008E0D36" w:rsidRDefault="00773EA0" w:rsidP="00B34248">
      <w:pPr>
        <w:spacing w:after="0"/>
        <w:rPr>
          <w:rFonts w:ascii="Verdana" w:hAnsi="Verdana"/>
          <w:b/>
          <w:sz w:val="20"/>
          <w:szCs w:val="20"/>
        </w:rPr>
      </w:pPr>
    </w:p>
    <w:p w:rsidR="00B34248" w:rsidRPr="008E0D36" w:rsidRDefault="00B34248" w:rsidP="00B34248">
      <w:pPr>
        <w:spacing w:after="0"/>
        <w:rPr>
          <w:rFonts w:ascii="Verdana" w:hAnsi="Verdana"/>
          <w:b/>
          <w:sz w:val="20"/>
          <w:szCs w:val="20"/>
        </w:rPr>
      </w:pPr>
      <w:r w:rsidRPr="008E0D36">
        <w:rPr>
          <w:rFonts w:ascii="Verdana" w:hAnsi="Verdana"/>
          <w:b/>
          <w:sz w:val="20"/>
          <w:szCs w:val="20"/>
        </w:rPr>
        <w:t>3. Obiettivi</w:t>
      </w:r>
    </w:p>
    <w:p w:rsidR="00B34248" w:rsidRPr="008E0D36" w:rsidRDefault="00B34248" w:rsidP="00B34248">
      <w:pPr>
        <w:spacing w:after="0"/>
        <w:rPr>
          <w:rFonts w:ascii="Verdana" w:hAnsi="Verdana"/>
          <w:b/>
          <w:sz w:val="20"/>
          <w:szCs w:val="20"/>
        </w:rPr>
      </w:pPr>
    </w:p>
    <w:p w:rsidR="00773EA0" w:rsidRPr="008E0D36" w:rsidRDefault="00773EA0" w:rsidP="00773EA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,BoldItalic"/>
          <w:b/>
          <w:bCs/>
          <w:i/>
          <w:iCs/>
          <w:color w:val="000000"/>
          <w:sz w:val="20"/>
          <w:szCs w:val="20"/>
          <w:lang w:bidi="hi-IN"/>
        </w:rPr>
      </w:pPr>
      <w:r w:rsidRPr="008E0D36">
        <w:rPr>
          <w:rFonts w:ascii="Verdana" w:eastAsiaTheme="minorHAnsi" w:hAnsi="Verdana" w:cs="Georgia,BoldItalic"/>
          <w:b/>
          <w:bCs/>
          <w:i/>
          <w:iCs/>
          <w:color w:val="000000"/>
          <w:sz w:val="20"/>
          <w:szCs w:val="20"/>
          <w:lang w:bidi="hi-IN"/>
        </w:rPr>
        <w:t>Per i ragazzi</w:t>
      </w:r>
    </w:p>
    <w:p w:rsidR="00773EA0" w:rsidRPr="008E0D36" w:rsidRDefault="00773EA0" w:rsidP="00773EA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"/>
          <w:color w:val="000000"/>
          <w:sz w:val="20"/>
          <w:szCs w:val="20"/>
          <w:lang w:bidi="hi-IN"/>
        </w:rPr>
      </w:pPr>
      <w:r w:rsidRPr="008E0D36">
        <w:rPr>
          <w:rFonts w:ascii="Verdana" w:eastAsiaTheme="minorHAnsi" w:hAnsi="Verdana" w:cs="Georgia"/>
          <w:color w:val="000000"/>
          <w:sz w:val="20"/>
          <w:szCs w:val="20"/>
          <w:lang w:bidi="hi-IN"/>
        </w:rPr>
        <w:t>· Conoscenza dei cambiamenti puberali che affronteranno o stanno già affrontando;</w:t>
      </w:r>
    </w:p>
    <w:p w:rsidR="00773EA0" w:rsidRPr="008E0D36" w:rsidRDefault="00773EA0" w:rsidP="00773EA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"/>
          <w:color w:val="000000"/>
          <w:sz w:val="20"/>
          <w:szCs w:val="20"/>
          <w:lang w:bidi="hi-IN"/>
        </w:rPr>
      </w:pPr>
      <w:r w:rsidRPr="008E0D36">
        <w:rPr>
          <w:rFonts w:ascii="Verdana" w:eastAsiaTheme="minorHAnsi" w:hAnsi="Verdana" w:cs="Georgia"/>
          <w:color w:val="000000"/>
          <w:sz w:val="20"/>
          <w:szCs w:val="20"/>
          <w:lang w:bidi="hi-IN"/>
        </w:rPr>
        <w:t>· Stimolare la riflessione sulla propria immagine corporea e sul proprio vissuto rispetto al</w:t>
      </w:r>
    </w:p>
    <w:p w:rsidR="00773EA0" w:rsidRPr="008E0D36" w:rsidRDefault="00773EA0" w:rsidP="00773EA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"/>
          <w:color w:val="000000"/>
          <w:sz w:val="20"/>
          <w:szCs w:val="20"/>
          <w:lang w:bidi="hi-IN"/>
        </w:rPr>
      </w:pPr>
      <w:r w:rsidRPr="008E0D36">
        <w:rPr>
          <w:rFonts w:ascii="Verdana" w:eastAsiaTheme="minorHAnsi" w:hAnsi="Verdana" w:cs="Georgia"/>
          <w:color w:val="000000"/>
          <w:sz w:val="20"/>
          <w:szCs w:val="20"/>
          <w:lang w:bidi="hi-IN"/>
        </w:rPr>
        <w:t>cambiamento imminente;</w:t>
      </w:r>
    </w:p>
    <w:p w:rsidR="00773EA0" w:rsidRPr="008E0D36" w:rsidRDefault="00773EA0" w:rsidP="00773EA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"/>
          <w:color w:val="000000"/>
          <w:sz w:val="20"/>
          <w:szCs w:val="20"/>
          <w:lang w:bidi="hi-IN"/>
        </w:rPr>
      </w:pPr>
      <w:r w:rsidRPr="008E0D36">
        <w:rPr>
          <w:rFonts w:ascii="Verdana" w:eastAsiaTheme="minorHAnsi" w:hAnsi="Verdana" w:cs="Georgia"/>
          <w:color w:val="000000"/>
          <w:sz w:val="20"/>
          <w:szCs w:val="20"/>
          <w:lang w:bidi="hi-IN"/>
        </w:rPr>
        <w:t>. Aumentare la consapevolezza rispetto al collegamento esistente tra salute, benessere</w:t>
      </w:r>
    </w:p>
    <w:p w:rsidR="00773EA0" w:rsidRPr="008E0D36" w:rsidRDefault="00773EA0" w:rsidP="00773EA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"/>
          <w:color w:val="000000"/>
          <w:sz w:val="20"/>
          <w:szCs w:val="20"/>
          <w:lang w:bidi="hi-IN"/>
        </w:rPr>
      </w:pPr>
      <w:r w:rsidRPr="008E0D36">
        <w:rPr>
          <w:rFonts w:ascii="Verdana" w:eastAsiaTheme="minorHAnsi" w:hAnsi="Verdana" w:cs="Georgia"/>
          <w:color w:val="000000"/>
          <w:sz w:val="20"/>
          <w:szCs w:val="20"/>
          <w:lang w:bidi="hi-IN"/>
        </w:rPr>
        <w:t>psicofisico e prevenzione patologie psicofisiche;</w:t>
      </w:r>
    </w:p>
    <w:p w:rsidR="00773EA0" w:rsidRPr="008E0D36" w:rsidRDefault="00773EA0" w:rsidP="00773EA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"/>
          <w:color w:val="000000"/>
          <w:sz w:val="20"/>
          <w:szCs w:val="20"/>
          <w:lang w:bidi="hi-IN"/>
        </w:rPr>
      </w:pPr>
      <w:r w:rsidRPr="008E0D36">
        <w:rPr>
          <w:rFonts w:ascii="Verdana" w:eastAsiaTheme="minorHAnsi" w:hAnsi="Verdana" w:cs="Georgia"/>
          <w:color w:val="000000"/>
          <w:sz w:val="20"/>
          <w:szCs w:val="20"/>
          <w:lang w:bidi="hi-IN"/>
        </w:rPr>
        <w:t>· Favorire l’espressione di atteggiamenti positivi verso la sessualità e il proprio corpo;</w:t>
      </w:r>
    </w:p>
    <w:p w:rsidR="00773EA0" w:rsidRPr="008E0D36" w:rsidRDefault="00773EA0" w:rsidP="00773EA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"/>
          <w:color w:val="000000"/>
          <w:sz w:val="20"/>
          <w:szCs w:val="20"/>
          <w:lang w:bidi="hi-IN"/>
        </w:rPr>
      </w:pPr>
      <w:r w:rsidRPr="008E0D36">
        <w:rPr>
          <w:rFonts w:ascii="Verdana" w:eastAsiaTheme="minorHAnsi" w:hAnsi="Verdana" w:cs="Georgia"/>
          <w:color w:val="000000"/>
          <w:sz w:val="20"/>
          <w:szCs w:val="20"/>
          <w:lang w:bidi="hi-IN"/>
        </w:rPr>
        <w:t>· Conoscenza degli aspetti fisiologici connessi alla sessualità:</w:t>
      </w:r>
    </w:p>
    <w:p w:rsidR="00773EA0" w:rsidRPr="008E0D36" w:rsidRDefault="00773EA0" w:rsidP="00773EA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"/>
          <w:color w:val="000000"/>
          <w:sz w:val="20"/>
          <w:szCs w:val="20"/>
          <w:lang w:bidi="hi-IN"/>
        </w:rPr>
      </w:pPr>
      <w:r w:rsidRPr="008E0D36">
        <w:rPr>
          <w:rFonts w:ascii="Verdana" w:eastAsiaTheme="minorHAnsi" w:hAnsi="Verdana" w:cs="Georgia"/>
          <w:color w:val="000000"/>
          <w:sz w:val="20"/>
          <w:szCs w:val="20"/>
          <w:lang w:bidi="hi-IN"/>
        </w:rPr>
        <w:t>· Favorire il confronto e la riflessione su sessualità e affettività;</w:t>
      </w:r>
    </w:p>
    <w:p w:rsidR="00773EA0" w:rsidRPr="008E0D36" w:rsidRDefault="00773EA0" w:rsidP="00773EA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"/>
          <w:color w:val="000000"/>
          <w:sz w:val="20"/>
          <w:szCs w:val="20"/>
          <w:lang w:bidi="hi-IN"/>
        </w:rPr>
      </w:pPr>
      <w:r w:rsidRPr="008E0D36">
        <w:rPr>
          <w:rFonts w:ascii="Verdana" w:eastAsiaTheme="minorHAnsi" w:hAnsi="Verdana" w:cs="Georgia"/>
          <w:color w:val="000000"/>
          <w:sz w:val="20"/>
          <w:szCs w:val="20"/>
          <w:lang w:bidi="hi-IN"/>
        </w:rPr>
        <w:lastRenderedPageBreak/>
        <w:t>· Riconoscere le emozioni, i sentimenti, i modi di esprimere l’affetto e i vari modi di mettersi</w:t>
      </w:r>
    </w:p>
    <w:p w:rsidR="00773EA0" w:rsidRPr="008E0D36" w:rsidRDefault="00773EA0" w:rsidP="00773EA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"/>
          <w:color w:val="000000"/>
          <w:sz w:val="20"/>
          <w:szCs w:val="20"/>
          <w:lang w:bidi="hi-IN"/>
        </w:rPr>
      </w:pPr>
      <w:r w:rsidRPr="008E0D36">
        <w:rPr>
          <w:rFonts w:ascii="Verdana" w:eastAsiaTheme="minorHAnsi" w:hAnsi="Verdana" w:cs="Georgia"/>
          <w:color w:val="000000"/>
          <w:sz w:val="20"/>
          <w:szCs w:val="20"/>
          <w:lang w:bidi="hi-IN"/>
        </w:rPr>
        <w:t>in relazione con gli altri nelle diverse fasce d’età (educazione all’affettività);</w:t>
      </w:r>
    </w:p>
    <w:p w:rsidR="00773EA0" w:rsidRPr="008E0D36" w:rsidRDefault="00773EA0" w:rsidP="00773EA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"/>
          <w:color w:val="000000"/>
          <w:sz w:val="20"/>
          <w:szCs w:val="20"/>
          <w:lang w:bidi="hi-IN"/>
        </w:rPr>
      </w:pPr>
      <w:r w:rsidRPr="008E0D36">
        <w:rPr>
          <w:rFonts w:ascii="Verdana" w:eastAsiaTheme="minorHAnsi" w:hAnsi="Verdana" w:cs="Georgia"/>
          <w:color w:val="000000"/>
          <w:sz w:val="20"/>
          <w:szCs w:val="20"/>
          <w:lang w:bidi="hi-IN"/>
        </w:rPr>
        <w:t>· Facilitare l’apprendimento dei comportamenti “utili” a instaurare buone relazioni</w:t>
      </w:r>
    </w:p>
    <w:p w:rsidR="00773EA0" w:rsidRPr="008E0D36" w:rsidRDefault="00773EA0" w:rsidP="00773EA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"/>
          <w:color w:val="000000"/>
          <w:sz w:val="20"/>
          <w:szCs w:val="20"/>
          <w:lang w:bidi="hi-IN"/>
        </w:rPr>
      </w:pPr>
      <w:r w:rsidRPr="008E0D36">
        <w:rPr>
          <w:rFonts w:ascii="Verdana" w:eastAsiaTheme="minorHAnsi" w:hAnsi="Verdana" w:cs="Georgia"/>
          <w:color w:val="000000"/>
          <w:sz w:val="20"/>
          <w:szCs w:val="20"/>
          <w:lang w:bidi="hi-IN"/>
        </w:rPr>
        <w:t>interpersonali (comportamenti pro- sociali).</w:t>
      </w:r>
    </w:p>
    <w:p w:rsidR="00773EA0" w:rsidRPr="008E0D36" w:rsidRDefault="00773EA0" w:rsidP="00773EA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"/>
          <w:color w:val="000000"/>
          <w:sz w:val="20"/>
          <w:szCs w:val="20"/>
          <w:lang w:bidi="hi-IN"/>
        </w:rPr>
      </w:pPr>
      <w:r w:rsidRPr="008E0D36">
        <w:rPr>
          <w:rFonts w:ascii="Verdana" w:eastAsiaTheme="minorHAnsi" w:hAnsi="Verdana" w:cs="Georgia"/>
          <w:color w:val="000000"/>
          <w:sz w:val="20"/>
          <w:szCs w:val="20"/>
          <w:lang w:bidi="hi-IN"/>
        </w:rPr>
        <w:t>· Fornire loro gli strumenti per prevenire l’abuso sessuale;</w:t>
      </w:r>
    </w:p>
    <w:p w:rsidR="00773EA0" w:rsidRPr="008E0D36" w:rsidRDefault="00773EA0" w:rsidP="00773EA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"/>
          <w:color w:val="000000"/>
          <w:sz w:val="20"/>
          <w:szCs w:val="20"/>
          <w:lang w:bidi="hi-IN"/>
        </w:rPr>
      </w:pPr>
      <w:r w:rsidRPr="008E0D36">
        <w:rPr>
          <w:rFonts w:ascii="Verdana" w:eastAsiaTheme="minorHAnsi" w:hAnsi="Verdana" w:cs="Georgia"/>
          <w:color w:val="000000"/>
          <w:sz w:val="20"/>
          <w:szCs w:val="20"/>
          <w:lang w:bidi="hi-IN"/>
        </w:rPr>
        <w:t>· Riconoscere e individuare i segnali di disagio;</w:t>
      </w:r>
    </w:p>
    <w:p w:rsidR="00773EA0" w:rsidRPr="008E0D36" w:rsidRDefault="00773EA0" w:rsidP="00773EA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"/>
          <w:color w:val="000000"/>
          <w:sz w:val="20"/>
          <w:szCs w:val="20"/>
          <w:lang w:bidi="hi-IN"/>
        </w:rPr>
      </w:pPr>
      <w:r w:rsidRPr="008E0D36">
        <w:rPr>
          <w:rFonts w:ascii="Verdana" w:eastAsiaTheme="minorHAnsi" w:hAnsi="Verdana" w:cs="Georgia"/>
          <w:color w:val="000000"/>
          <w:sz w:val="20"/>
          <w:szCs w:val="20"/>
          <w:lang w:bidi="hi-IN"/>
        </w:rPr>
        <w:t>· Favorire la discriminazione dei gesti negativi da quelli positivi o neutri;</w:t>
      </w:r>
    </w:p>
    <w:p w:rsidR="00773EA0" w:rsidRPr="008E0D36" w:rsidRDefault="00773EA0" w:rsidP="00773EA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"/>
          <w:color w:val="000000"/>
          <w:sz w:val="20"/>
          <w:szCs w:val="20"/>
          <w:lang w:bidi="hi-IN"/>
        </w:rPr>
      </w:pPr>
      <w:r w:rsidRPr="008E0D36">
        <w:rPr>
          <w:rFonts w:ascii="Verdana" w:eastAsiaTheme="minorHAnsi" w:hAnsi="Verdana" w:cs="Georgia"/>
          <w:color w:val="000000"/>
          <w:sz w:val="20"/>
          <w:szCs w:val="20"/>
          <w:lang w:bidi="hi-IN"/>
        </w:rPr>
        <w:t>· Stimolare il rilevamento delle situazioni di pericolo e la capacità di fuggire da esse e</w:t>
      </w:r>
    </w:p>
    <w:p w:rsidR="00773EA0" w:rsidRDefault="00773EA0" w:rsidP="00773EA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"/>
          <w:color w:val="000000"/>
          <w:sz w:val="20"/>
          <w:szCs w:val="20"/>
          <w:lang w:bidi="hi-IN"/>
        </w:rPr>
      </w:pPr>
      <w:r w:rsidRPr="008E0D36">
        <w:rPr>
          <w:rFonts w:ascii="Verdana" w:eastAsiaTheme="minorHAnsi" w:hAnsi="Verdana" w:cs="Georgia"/>
          <w:color w:val="000000"/>
          <w:sz w:val="20"/>
          <w:szCs w:val="20"/>
          <w:lang w:bidi="hi-IN"/>
        </w:rPr>
        <w:t>chiedere aiuto.</w:t>
      </w:r>
    </w:p>
    <w:p w:rsidR="008E0D36" w:rsidRPr="008E0D36" w:rsidRDefault="008E0D36" w:rsidP="00773EA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"/>
          <w:color w:val="000000"/>
          <w:sz w:val="20"/>
          <w:szCs w:val="20"/>
          <w:lang w:bidi="hi-IN"/>
        </w:rPr>
      </w:pPr>
    </w:p>
    <w:p w:rsidR="00773EA0" w:rsidRPr="008E0D36" w:rsidRDefault="00773EA0" w:rsidP="00773EA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,BoldItalic"/>
          <w:b/>
          <w:bCs/>
          <w:i/>
          <w:iCs/>
          <w:color w:val="000000"/>
          <w:sz w:val="20"/>
          <w:szCs w:val="20"/>
          <w:lang w:bidi="hi-IN"/>
        </w:rPr>
      </w:pPr>
      <w:r w:rsidRPr="008E0D36">
        <w:rPr>
          <w:rFonts w:ascii="Verdana" w:eastAsiaTheme="minorHAnsi" w:hAnsi="Verdana" w:cs="Georgia,BoldItalic"/>
          <w:b/>
          <w:bCs/>
          <w:i/>
          <w:iCs/>
          <w:color w:val="000000"/>
          <w:sz w:val="20"/>
          <w:szCs w:val="20"/>
          <w:lang w:bidi="hi-IN"/>
        </w:rPr>
        <w:t>Per i genitori</w:t>
      </w:r>
    </w:p>
    <w:p w:rsidR="00773EA0" w:rsidRPr="008E0D36" w:rsidRDefault="00773EA0" w:rsidP="00773EA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"/>
          <w:color w:val="000000"/>
          <w:sz w:val="20"/>
          <w:szCs w:val="20"/>
          <w:lang w:bidi="hi-IN"/>
        </w:rPr>
      </w:pPr>
      <w:r w:rsidRPr="008E0D36">
        <w:rPr>
          <w:rFonts w:ascii="Verdana" w:eastAsiaTheme="minorHAnsi" w:hAnsi="Verdana" w:cs="Georgia"/>
          <w:color w:val="000000"/>
          <w:sz w:val="20"/>
          <w:szCs w:val="20"/>
          <w:lang w:bidi="hi-IN"/>
        </w:rPr>
        <w:t>· Renderli consapevoli dei cambiamenti in atto nei loro figli;</w:t>
      </w:r>
    </w:p>
    <w:p w:rsidR="00773EA0" w:rsidRPr="008E0D36" w:rsidRDefault="00773EA0" w:rsidP="00773EA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"/>
          <w:color w:val="000000"/>
          <w:sz w:val="20"/>
          <w:szCs w:val="20"/>
          <w:lang w:bidi="hi-IN"/>
        </w:rPr>
      </w:pPr>
      <w:r w:rsidRPr="008E0D36">
        <w:rPr>
          <w:rFonts w:ascii="Verdana" w:eastAsiaTheme="minorHAnsi" w:hAnsi="Verdana" w:cs="Georgia"/>
          <w:color w:val="000000"/>
          <w:sz w:val="20"/>
          <w:szCs w:val="20"/>
          <w:lang w:bidi="hi-IN"/>
        </w:rPr>
        <w:t>· Renderli consapevoli delle curiosità e delle domande che si pongono i loro figli;</w:t>
      </w:r>
    </w:p>
    <w:p w:rsidR="00B34248" w:rsidRPr="008E0D36" w:rsidRDefault="00773EA0" w:rsidP="00773EA0">
      <w:pPr>
        <w:spacing w:after="0"/>
        <w:jc w:val="both"/>
        <w:rPr>
          <w:rFonts w:ascii="Verdana" w:hAnsi="Verdana"/>
          <w:sz w:val="20"/>
          <w:szCs w:val="20"/>
        </w:rPr>
      </w:pPr>
      <w:r w:rsidRPr="008E0D36">
        <w:rPr>
          <w:rFonts w:ascii="Verdana" w:eastAsiaTheme="minorHAnsi" w:hAnsi="Verdana" w:cs="Georgia"/>
          <w:color w:val="000000"/>
          <w:sz w:val="20"/>
          <w:szCs w:val="20"/>
          <w:lang w:bidi="hi-IN"/>
        </w:rPr>
        <w:t>· Supportarli nell’educazione sessuale, affettiva dei figli ed al loro benessere psicofisico.</w:t>
      </w:r>
    </w:p>
    <w:p w:rsidR="00773EA0" w:rsidRPr="008E0D36" w:rsidRDefault="00773EA0" w:rsidP="00B34248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B34248" w:rsidRPr="008E0D36" w:rsidRDefault="00B34248" w:rsidP="00B34248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8E0D36">
        <w:rPr>
          <w:rFonts w:ascii="Verdana" w:hAnsi="Verdana"/>
          <w:b/>
          <w:sz w:val="20"/>
          <w:szCs w:val="20"/>
        </w:rPr>
        <w:t>4. Attività</w:t>
      </w:r>
    </w:p>
    <w:p w:rsidR="00773EA0" w:rsidRPr="008E0D36" w:rsidRDefault="00773EA0" w:rsidP="00773EA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"/>
          <w:sz w:val="20"/>
          <w:szCs w:val="20"/>
          <w:lang w:bidi="hi-IN"/>
        </w:rPr>
      </w:pPr>
      <w:r w:rsidRPr="008E0D36">
        <w:rPr>
          <w:rFonts w:ascii="Verdana" w:eastAsiaTheme="minorHAnsi" w:hAnsi="Verdana" w:cs="Georgia"/>
          <w:sz w:val="20"/>
          <w:szCs w:val="20"/>
          <w:lang w:bidi="hi-IN"/>
        </w:rPr>
        <w:t>Incontri sulle tematiche sopra esposte: empatia, affettività, sessualità, diversità, prevenzione</w:t>
      </w:r>
    </w:p>
    <w:p w:rsidR="00B34248" w:rsidRPr="008E0D36" w:rsidRDefault="00773EA0" w:rsidP="008E0D36">
      <w:pPr>
        <w:pStyle w:val="Paragrafoelenco"/>
        <w:ind w:left="0"/>
        <w:jc w:val="both"/>
        <w:rPr>
          <w:rFonts w:ascii="Verdana" w:eastAsiaTheme="minorHAnsi" w:hAnsi="Verdana" w:cs="Georgia"/>
          <w:sz w:val="20"/>
          <w:szCs w:val="20"/>
          <w:lang w:bidi="hi-IN"/>
        </w:rPr>
      </w:pPr>
      <w:r w:rsidRPr="008E0D36">
        <w:rPr>
          <w:rFonts w:ascii="Verdana" w:eastAsiaTheme="minorHAnsi" w:hAnsi="Verdana" w:cs="Georgia"/>
          <w:sz w:val="20"/>
          <w:szCs w:val="20"/>
          <w:lang w:bidi="hi-IN"/>
        </w:rPr>
        <w:t>abusi e malattie attraverso laboratori ludico- educativi.</w:t>
      </w:r>
    </w:p>
    <w:p w:rsidR="00773EA0" w:rsidRPr="008E0D36" w:rsidRDefault="00E43306" w:rsidP="00773EA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,Bold"/>
          <w:b/>
          <w:bCs/>
          <w:sz w:val="20"/>
          <w:szCs w:val="20"/>
          <w:lang w:bidi="hi-IN"/>
        </w:rPr>
      </w:pPr>
      <w:r w:rsidRPr="00E43306">
        <w:rPr>
          <w:rFonts w:ascii="Verdana" w:eastAsiaTheme="minorHAnsi" w:hAnsi="Verdana" w:cs="Georgia,Bold"/>
          <w:b/>
          <w:bCs/>
          <w:sz w:val="20"/>
          <w:szCs w:val="20"/>
          <w:lang w:bidi="hi-IN"/>
        </w:rPr>
        <w:t>SEI</w:t>
      </w:r>
      <w:r w:rsidR="00773EA0" w:rsidRPr="00E43306">
        <w:rPr>
          <w:rFonts w:ascii="Verdana" w:eastAsiaTheme="minorHAnsi" w:hAnsi="Verdana" w:cs="Georgia,Bold"/>
          <w:b/>
          <w:bCs/>
          <w:sz w:val="20"/>
          <w:szCs w:val="20"/>
          <w:lang w:bidi="hi-IN"/>
        </w:rPr>
        <w:t xml:space="preserve"> incontri </w:t>
      </w:r>
      <w:r w:rsidR="00773EA0" w:rsidRPr="008E0D36">
        <w:rPr>
          <w:rFonts w:ascii="Verdana" w:eastAsiaTheme="minorHAnsi" w:hAnsi="Verdana" w:cs="Georgia,Bold"/>
          <w:b/>
          <w:bCs/>
          <w:sz w:val="20"/>
          <w:szCs w:val="20"/>
          <w:lang w:bidi="hi-IN"/>
        </w:rPr>
        <w:t>per classe per due figure professionali (psicolog</w:t>
      </w:r>
      <w:r>
        <w:rPr>
          <w:rFonts w:ascii="Verdana" w:eastAsiaTheme="minorHAnsi" w:hAnsi="Verdana" w:cs="Georgia,Bold"/>
          <w:b/>
          <w:bCs/>
          <w:sz w:val="20"/>
          <w:szCs w:val="20"/>
          <w:lang w:bidi="hi-IN"/>
        </w:rPr>
        <w:t>he</w:t>
      </w:r>
      <w:r w:rsidR="00773EA0" w:rsidRPr="008E0D36">
        <w:rPr>
          <w:rFonts w:ascii="Verdana" w:eastAsiaTheme="minorHAnsi" w:hAnsi="Verdana" w:cs="Georgia,Bold"/>
          <w:b/>
          <w:bCs/>
          <w:sz w:val="20"/>
          <w:szCs w:val="20"/>
          <w:lang w:bidi="hi-IN"/>
        </w:rPr>
        <w:t xml:space="preserve"> ed avvocato</w:t>
      </w:r>
    </w:p>
    <w:p w:rsidR="00773EA0" w:rsidRPr="008E0D36" w:rsidRDefault="00773EA0" w:rsidP="00773EA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,Bold"/>
          <w:b/>
          <w:bCs/>
          <w:sz w:val="20"/>
          <w:szCs w:val="20"/>
          <w:lang w:bidi="hi-IN"/>
        </w:rPr>
      </w:pPr>
      <w:r w:rsidRPr="008E0D36">
        <w:rPr>
          <w:rFonts w:ascii="Verdana" w:eastAsiaTheme="minorHAnsi" w:hAnsi="Verdana" w:cs="Georgia,Bold"/>
          <w:b/>
          <w:bCs/>
          <w:sz w:val="20"/>
          <w:szCs w:val="20"/>
          <w:lang w:bidi="hi-IN"/>
        </w:rPr>
        <w:t>minori e famiglie)</w:t>
      </w:r>
      <w:r w:rsidR="00E43306">
        <w:rPr>
          <w:rFonts w:ascii="Verdana" w:eastAsiaTheme="minorHAnsi" w:hAnsi="Verdana" w:cs="Georgia,Bold"/>
          <w:b/>
          <w:bCs/>
          <w:sz w:val="20"/>
          <w:szCs w:val="20"/>
          <w:lang w:bidi="hi-IN"/>
        </w:rPr>
        <w:t xml:space="preserve"> della durata di due ore, da concordare con i referenti al progetto.</w:t>
      </w:r>
    </w:p>
    <w:p w:rsidR="008E0D36" w:rsidRDefault="008E0D36" w:rsidP="00773EA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,Bold"/>
          <w:b/>
          <w:bCs/>
          <w:sz w:val="20"/>
          <w:szCs w:val="20"/>
          <w:lang w:bidi="hi-IN"/>
        </w:rPr>
      </w:pPr>
    </w:p>
    <w:p w:rsidR="00773EA0" w:rsidRPr="008E0D36" w:rsidRDefault="00773EA0" w:rsidP="00773EA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,Bold"/>
          <w:b/>
          <w:bCs/>
          <w:sz w:val="20"/>
          <w:szCs w:val="20"/>
          <w:lang w:bidi="hi-IN"/>
        </w:rPr>
      </w:pPr>
      <w:r w:rsidRPr="008E0D36">
        <w:rPr>
          <w:rFonts w:ascii="Verdana" w:eastAsiaTheme="minorHAnsi" w:hAnsi="Verdana" w:cs="Georgia,Bold"/>
          <w:b/>
          <w:bCs/>
          <w:sz w:val="20"/>
          <w:szCs w:val="20"/>
          <w:lang w:bidi="hi-IN"/>
        </w:rPr>
        <w:t>Prima fase: alla scoperta dei cambiamenti del nostro corpo</w:t>
      </w:r>
    </w:p>
    <w:p w:rsidR="00773EA0" w:rsidRPr="008E0D36" w:rsidRDefault="00773EA0" w:rsidP="00773EA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"/>
          <w:sz w:val="20"/>
          <w:szCs w:val="20"/>
          <w:lang w:bidi="hi-IN"/>
        </w:rPr>
      </w:pPr>
      <w:r w:rsidRPr="008E0D36">
        <w:rPr>
          <w:rFonts w:ascii="Verdana" w:eastAsiaTheme="minorHAnsi" w:hAnsi="Verdana" w:cs="Georgia,Bold"/>
          <w:b/>
          <w:bCs/>
          <w:sz w:val="20"/>
          <w:szCs w:val="20"/>
          <w:lang w:bidi="hi-IN"/>
        </w:rPr>
        <w:t xml:space="preserve">1- incontro </w:t>
      </w:r>
      <w:r w:rsidRPr="008E0D36">
        <w:rPr>
          <w:rFonts w:ascii="Verdana" w:eastAsiaTheme="minorHAnsi" w:hAnsi="Verdana" w:cs="Georgia"/>
          <w:sz w:val="20"/>
          <w:szCs w:val="20"/>
          <w:lang w:bidi="hi-IN"/>
        </w:rPr>
        <w:t>Conoscenza dei cambiamenti puberali e riflessione sulla propria immagine</w:t>
      </w:r>
    </w:p>
    <w:p w:rsidR="00773EA0" w:rsidRPr="008E0D36" w:rsidRDefault="00773EA0" w:rsidP="00773EA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"/>
          <w:sz w:val="20"/>
          <w:szCs w:val="20"/>
          <w:lang w:bidi="hi-IN"/>
        </w:rPr>
      </w:pPr>
      <w:r w:rsidRPr="008E0D36">
        <w:rPr>
          <w:rFonts w:ascii="Verdana" w:eastAsiaTheme="minorHAnsi" w:hAnsi="Verdana" w:cs="Georgia"/>
          <w:sz w:val="20"/>
          <w:szCs w:val="20"/>
          <w:lang w:bidi="hi-IN"/>
        </w:rPr>
        <w:t>corporea e sul proprio vissuto rispetto al cambiamento imminente;</w:t>
      </w:r>
    </w:p>
    <w:p w:rsidR="00773EA0" w:rsidRPr="008E0D36" w:rsidRDefault="00773EA0" w:rsidP="00773EA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"/>
          <w:sz w:val="20"/>
          <w:szCs w:val="20"/>
          <w:lang w:bidi="hi-IN"/>
        </w:rPr>
      </w:pPr>
      <w:r w:rsidRPr="008E0D36">
        <w:rPr>
          <w:rFonts w:ascii="Verdana" w:eastAsiaTheme="minorHAnsi" w:hAnsi="Verdana" w:cs="Georgia,Bold"/>
          <w:b/>
          <w:bCs/>
          <w:sz w:val="20"/>
          <w:szCs w:val="20"/>
          <w:lang w:bidi="hi-IN"/>
        </w:rPr>
        <w:t xml:space="preserve">2- incontro </w:t>
      </w:r>
      <w:r w:rsidRPr="008E0D36">
        <w:rPr>
          <w:rFonts w:ascii="Verdana" w:eastAsiaTheme="minorHAnsi" w:hAnsi="Verdana" w:cs="Georgia"/>
          <w:sz w:val="20"/>
          <w:szCs w:val="20"/>
          <w:lang w:bidi="hi-IN"/>
        </w:rPr>
        <w:t>Aumentare la consapevolezza rispetto al collegamento esistente tra salute,</w:t>
      </w:r>
    </w:p>
    <w:p w:rsidR="00773EA0" w:rsidRPr="008E0D36" w:rsidRDefault="00773EA0" w:rsidP="00773EA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"/>
          <w:sz w:val="20"/>
          <w:szCs w:val="20"/>
          <w:lang w:bidi="hi-IN"/>
        </w:rPr>
      </w:pPr>
      <w:r w:rsidRPr="008E0D36">
        <w:rPr>
          <w:rFonts w:ascii="Verdana" w:eastAsiaTheme="minorHAnsi" w:hAnsi="Verdana" w:cs="Georgia"/>
          <w:sz w:val="20"/>
          <w:szCs w:val="20"/>
          <w:lang w:bidi="hi-IN"/>
        </w:rPr>
        <w:t>benessere psicofisico e prevenzione patologie psicofisiche</w:t>
      </w:r>
      <w:r w:rsidR="00E43306">
        <w:rPr>
          <w:rFonts w:ascii="Verdana" w:eastAsiaTheme="minorHAnsi" w:hAnsi="Verdana" w:cs="Georgia"/>
          <w:sz w:val="20"/>
          <w:szCs w:val="20"/>
          <w:lang w:bidi="hi-IN"/>
        </w:rPr>
        <w:t xml:space="preserve">. </w:t>
      </w:r>
      <w:r w:rsidRPr="008E0D36">
        <w:rPr>
          <w:rFonts w:ascii="Verdana" w:eastAsiaTheme="minorHAnsi" w:hAnsi="Verdana" w:cs="Georgia"/>
          <w:sz w:val="20"/>
          <w:szCs w:val="20"/>
          <w:lang w:bidi="hi-IN"/>
        </w:rPr>
        <w:t>Favorire l’espressione di atteggiamenti positivi verso la sessualità e il proprio</w:t>
      </w:r>
    </w:p>
    <w:p w:rsidR="00773EA0" w:rsidRPr="008E0D36" w:rsidRDefault="00773EA0" w:rsidP="00773EA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"/>
          <w:sz w:val="20"/>
          <w:szCs w:val="20"/>
          <w:lang w:bidi="hi-IN"/>
        </w:rPr>
      </w:pPr>
      <w:r w:rsidRPr="008E0D36">
        <w:rPr>
          <w:rFonts w:ascii="Verdana" w:eastAsiaTheme="minorHAnsi" w:hAnsi="Verdana" w:cs="Georgia"/>
          <w:sz w:val="20"/>
          <w:szCs w:val="20"/>
          <w:lang w:bidi="hi-IN"/>
        </w:rPr>
        <w:t>corpo; Conoscenza degli aspetti fisiologici connessi alla sessualità</w:t>
      </w:r>
    </w:p>
    <w:p w:rsidR="008E0D36" w:rsidRDefault="008E0D36" w:rsidP="00773EA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,Bold"/>
          <w:b/>
          <w:bCs/>
          <w:sz w:val="20"/>
          <w:szCs w:val="20"/>
          <w:lang w:bidi="hi-IN"/>
        </w:rPr>
      </w:pPr>
    </w:p>
    <w:p w:rsidR="00773EA0" w:rsidRPr="008E0D36" w:rsidRDefault="00773EA0" w:rsidP="00773EA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,Bold"/>
          <w:b/>
          <w:bCs/>
          <w:sz w:val="20"/>
          <w:szCs w:val="20"/>
          <w:lang w:bidi="hi-IN"/>
        </w:rPr>
      </w:pPr>
      <w:r w:rsidRPr="008E0D36">
        <w:rPr>
          <w:rFonts w:ascii="Verdana" w:eastAsiaTheme="minorHAnsi" w:hAnsi="Verdana" w:cs="Georgia,Bold"/>
          <w:b/>
          <w:bCs/>
          <w:sz w:val="20"/>
          <w:szCs w:val="20"/>
          <w:lang w:bidi="hi-IN"/>
        </w:rPr>
        <w:t>Seconda fase: collego il mio corpo alle mie emozioni</w:t>
      </w:r>
    </w:p>
    <w:p w:rsidR="00773EA0" w:rsidRPr="008E0D36" w:rsidRDefault="00E43306" w:rsidP="00773EA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"/>
          <w:sz w:val="20"/>
          <w:szCs w:val="20"/>
          <w:lang w:bidi="hi-IN"/>
        </w:rPr>
      </w:pPr>
      <w:r>
        <w:rPr>
          <w:rFonts w:ascii="Verdana" w:eastAsiaTheme="minorHAnsi" w:hAnsi="Verdana" w:cs="Georgia,Bold"/>
          <w:b/>
          <w:bCs/>
          <w:sz w:val="20"/>
          <w:szCs w:val="20"/>
          <w:lang w:bidi="hi-IN"/>
        </w:rPr>
        <w:t>3</w:t>
      </w:r>
      <w:r w:rsidR="00773EA0" w:rsidRPr="008E0D36">
        <w:rPr>
          <w:rFonts w:ascii="Verdana" w:eastAsiaTheme="minorHAnsi" w:hAnsi="Verdana" w:cs="Georgia,Bold"/>
          <w:b/>
          <w:bCs/>
          <w:sz w:val="20"/>
          <w:szCs w:val="20"/>
          <w:lang w:bidi="hi-IN"/>
        </w:rPr>
        <w:t xml:space="preserve">- incontro </w:t>
      </w:r>
      <w:r w:rsidR="00773EA0" w:rsidRPr="008E0D36">
        <w:rPr>
          <w:rFonts w:ascii="Verdana" w:eastAsiaTheme="minorHAnsi" w:hAnsi="Verdana" w:cs="Georgia"/>
          <w:sz w:val="20"/>
          <w:szCs w:val="20"/>
          <w:lang w:bidi="hi-IN"/>
        </w:rPr>
        <w:t>Favorire il confronto e la riflessione su sessualità e affettività</w:t>
      </w:r>
      <w:r>
        <w:rPr>
          <w:rFonts w:ascii="Verdana" w:eastAsiaTheme="minorHAnsi" w:hAnsi="Verdana" w:cs="Georgia"/>
          <w:sz w:val="20"/>
          <w:szCs w:val="20"/>
          <w:lang w:bidi="hi-IN"/>
        </w:rPr>
        <w:t xml:space="preserve">. </w:t>
      </w:r>
      <w:r w:rsidR="00773EA0" w:rsidRPr="008E0D36">
        <w:rPr>
          <w:rFonts w:ascii="Verdana" w:eastAsiaTheme="minorHAnsi" w:hAnsi="Verdana" w:cs="Georgia"/>
          <w:sz w:val="20"/>
          <w:szCs w:val="20"/>
          <w:lang w:bidi="hi-IN"/>
        </w:rPr>
        <w:t>Riconoscere le emozioni, i sentimenti, i modi di esprimere l’affetto e i vari modi</w:t>
      </w:r>
      <w:r>
        <w:rPr>
          <w:rFonts w:ascii="Verdana" w:eastAsiaTheme="minorHAnsi" w:hAnsi="Verdana" w:cs="Georgia"/>
          <w:sz w:val="20"/>
          <w:szCs w:val="20"/>
          <w:lang w:bidi="hi-IN"/>
        </w:rPr>
        <w:t xml:space="preserve"> </w:t>
      </w:r>
      <w:r w:rsidR="00773EA0" w:rsidRPr="008E0D36">
        <w:rPr>
          <w:rFonts w:ascii="Verdana" w:eastAsiaTheme="minorHAnsi" w:hAnsi="Verdana" w:cs="Georgia"/>
          <w:sz w:val="20"/>
          <w:szCs w:val="20"/>
          <w:lang w:bidi="hi-IN"/>
        </w:rPr>
        <w:t>di mettersi in relazione con gli altri nelle diverse fasce d’età (educazione all’affettività);</w:t>
      </w:r>
    </w:p>
    <w:p w:rsidR="00773EA0" w:rsidRPr="008E0D36" w:rsidRDefault="00E43306" w:rsidP="00773EA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"/>
          <w:sz w:val="20"/>
          <w:szCs w:val="20"/>
          <w:lang w:bidi="hi-IN"/>
        </w:rPr>
      </w:pPr>
      <w:r>
        <w:rPr>
          <w:rFonts w:ascii="Verdana" w:eastAsiaTheme="minorHAnsi" w:hAnsi="Verdana" w:cs="Georgia,Bold"/>
          <w:b/>
          <w:bCs/>
          <w:sz w:val="20"/>
          <w:szCs w:val="20"/>
          <w:lang w:bidi="hi-IN"/>
        </w:rPr>
        <w:t>4</w:t>
      </w:r>
      <w:r w:rsidR="00773EA0" w:rsidRPr="008E0D36">
        <w:rPr>
          <w:rFonts w:ascii="Verdana" w:eastAsiaTheme="minorHAnsi" w:hAnsi="Verdana" w:cs="Georgia,Bold"/>
          <w:b/>
          <w:bCs/>
          <w:sz w:val="20"/>
          <w:szCs w:val="20"/>
          <w:lang w:bidi="hi-IN"/>
        </w:rPr>
        <w:t xml:space="preserve">- incontro </w:t>
      </w:r>
      <w:r w:rsidR="00773EA0" w:rsidRPr="008E0D36">
        <w:rPr>
          <w:rFonts w:ascii="Verdana" w:eastAsiaTheme="minorHAnsi" w:hAnsi="Verdana" w:cs="Georgia"/>
          <w:sz w:val="20"/>
          <w:szCs w:val="20"/>
          <w:lang w:bidi="hi-IN"/>
        </w:rPr>
        <w:t>Facilitare l’apprendimento dei comportamenti “utili” a instaurare buone</w:t>
      </w:r>
    </w:p>
    <w:p w:rsidR="00773EA0" w:rsidRPr="008E0D36" w:rsidRDefault="00773EA0" w:rsidP="00773EA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"/>
          <w:sz w:val="20"/>
          <w:szCs w:val="20"/>
          <w:lang w:bidi="hi-IN"/>
        </w:rPr>
      </w:pPr>
      <w:r w:rsidRPr="008E0D36">
        <w:rPr>
          <w:rFonts w:ascii="Verdana" w:eastAsiaTheme="minorHAnsi" w:hAnsi="Verdana" w:cs="Georgia"/>
          <w:sz w:val="20"/>
          <w:szCs w:val="20"/>
          <w:lang w:bidi="hi-IN"/>
        </w:rPr>
        <w:t>relazioni interpersonali (comportamenti pro- sociali). Favorire la discriminazione dei gesti</w:t>
      </w:r>
    </w:p>
    <w:p w:rsidR="00773EA0" w:rsidRPr="008E0D36" w:rsidRDefault="00773EA0" w:rsidP="00773EA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"/>
          <w:sz w:val="20"/>
          <w:szCs w:val="20"/>
          <w:lang w:bidi="hi-IN"/>
        </w:rPr>
      </w:pPr>
      <w:r w:rsidRPr="008E0D36">
        <w:rPr>
          <w:rFonts w:ascii="Verdana" w:eastAsiaTheme="minorHAnsi" w:hAnsi="Verdana" w:cs="Georgia"/>
          <w:sz w:val="20"/>
          <w:szCs w:val="20"/>
          <w:lang w:bidi="hi-IN"/>
        </w:rPr>
        <w:t>negativi da quelli positivi o neutri;</w:t>
      </w:r>
    </w:p>
    <w:p w:rsidR="008E0D36" w:rsidRDefault="008E0D36" w:rsidP="00773EA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,Bold"/>
          <w:b/>
          <w:bCs/>
          <w:sz w:val="20"/>
          <w:szCs w:val="20"/>
          <w:lang w:bidi="hi-IN"/>
        </w:rPr>
      </w:pPr>
    </w:p>
    <w:p w:rsidR="00773EA0" w:rsidRPr="008E0D36" w:rsidRDefault="00773EA0" w:rsidP="00773EA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,Bold"/>
          <w:b/>
          <w:bCs/>
          <w:sz w:val="20"/>
          <w:szCs w:val="20"/>
          <w:lang w:bidi="hi-IN"/>
        </w:rPr>
      </w:pPr>
      <w:r w:rsidRPr="008E0D36">
        <w:rPr>
          <w:rFonts w:ascii="Verdana" w:eastAsiaTheme="minorHAnsi" w:hAnsi="Verdana" w:cs="Georgia,Bold"/>
          <w:b/>
          <w:bCs/>
          <w:sz w:val="20"/>
          <w:szCs w:val="20"/>
          <w:lang w:bidi="hi-IN"/>
        </w:rPr>
        <w:t>Terza fase: difendo me ed il mio corpo</w:t>
      </w:r>
    </w:p>
    <w:p w:rsidR="00773EA0" w:rsidRPr="008E0D36" w:rsidRDefault="00E43306" w:rsidP="00773EA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"/>
          <w:sz w:val="20"/>
          <w:szCs w:val="20"/>
          <w:lang w:bidi="hi-IN"/>
        </w:rPr>
      </w:pPr>
      <w:r>
        <w:rPr>
          <w:rFonts w:ascii="Verdana" w:eastAsiaTheme="minorHAnsi" w:hAnsi="Verdana" w:cs="Georgia,Bold"/>
          <w:b/>
          <w:bCs/>
          <w:sz w:val="20"/>
          <w:szCs w:val="20"/>
          <w:lang w:bidi="hi-IN"/>
        </w:rPr>
        <w:t>6</w:t>
      </w:r>
      <w:r w:rsidR="00773EA0" w:rsidRPr="008E0D36">
        <w:rPr>
          <w:rFonts w:ascii="Verdana" w:eastAsiaTheme="minorHAnsi" w:hAnsi="Verdana" w:cs="Georgia,Bold"/>
          <w:b/>
          <w:bCs/>
          <w:sz w:val="20"/>
          <w:szCs w:val="20"/>
          <w:lang w:bidi="hi-IN"/>
        </w:rPr>
        <w:t xml:space="preserve">- incontro </w:t>
      </w:r>
      <w:r w:rsidR="00773EA0" w:rsidRPr="008E0D36">
        <w:rPr>
          <w:rFonts w:ascii="Verdana" w:eastAsiaTheme="minorHAnsi" w:hAnsi="Verdana" w:cs="Georgia"/>
          <w:sz w:val="20"/>
          <w:szCs w:val="20"/>
          <w:lang w:bidi="hi-IN"/>
        </w:rPr>
        <w:t>Fornire loro gli strumenti per prevenire l’abuso sessuale; Riconoscere e</w:t>
      </w:r>
    </w:p>
    <w:p w:rsidR="00773EA0" w:rsidRPr="008E0D36" w:rsidRDefault="00773EA0" w:rsidP="00773EA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Georgia"/>
          <w:sz w:val="20"/>
          <w:szCs w:val="20"/>
          <w:lang w:bidi="hi-IN"/>
        </w:rPr>
      </w:pPr>
      <w:r w:rsidRPr="008E0D36">
        <w:rPr>
          <w:rFonts w:ascii="Verdana" w:eastAsiaTheme="minorHAnsi" w:hAnsi="Verdana" w:cs="Georgia"/>
          <w:sz w:val="20"/>
          <w:szCs w:val="20"/>
          <w:lang w:bidi="hi-IN"/>
        </w:rPr>
        <w:t>individuare i segnali di disagio; Stimolare il rilevamento delle situazioni di pericolo e la</w:t>
      </w:r>
    </w:p>
    <w:p w:rsidR="00773EA0" w:rsidRDefault="00773EA0" w:rsidP="00773EA0">
      <w:pPr>
        <w:pStyle w:val="Paragrafoelenco"/>
        <w:ind w:left="0"/>
        <w:jc w:val="both"/>
        <w:rPr>
          <w:rFonts w:ascii="Verdana" w:eastAsiaTheme="minorHAnsi" w:hAnsi="Verdana" w:cs="Georgia"/>
          <w:sz w:val="20"/>
          <w:szCs w:val="20"/>
          <w:lang w:bidi="hi-IN"/>
        </w:rPr>
      </w:pPr>
      <w:r w:rsidRPr="008E0D36">
        <w:rPr>
          <w:rFonts w:ascii="Verdana" w:eastAsiaTheme="minorHAnsi" w:hAnsi="Verdana" w:cs="Georgia"/>
          <w:sz w:val="20"/>
          <w:szCs w:val="20"/>
          <w:lang w:bidi="hi-IN"/>
        </w:rPr>
        <w:t>capacità di fuggire da esse e chiedere aiuto</w:t>
      </w:r>
      <w:r w:rsidR="00E43306">
        <w:rPr>
          <w:rFonts w:ascii="Verdana" w:eastAsiaTheme="minorHAnsi" w:hAnsi="Verdana" w:cs="Georgia"/>
          <w:sz w:val="20"/>
          <w:szCs w:val="20"/>
          <w:lang w:bidi="hi-IN"/>
        </w:rPr>
        <w:t xml:space="preserve"> sapendo a chi rivolgersi.</w:t>
      </w:r>
    </w:p>
    <w:p w:rsidR="003777FD" w:rsidRPr="008E0D36" w:rsidRDefault="003777FD" w:rsidP="00E43306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:rsidR="00B34248" w:rsidRPr="008E0D36" w:rsidRDefault="00B34248" w:rsidP="00B3424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sz w:val="20"/>
          <w:szCs w:val="20"/>
          <w:lang w:eastAsia="it-IT"/>
        </w:rPr>
      </w:pPr>
      <w:r w:rsidRPr="008E0D36">
        <w:rPr>
          <w:rFonts w:ascii="Verdana" w:hAnsi="Verdana" w:cs="Arial"/>
          <w:b/>
          <w:sz w:val="20"/>
          <w:szCs w:val="20"/>
          <w:lang w:eastAsia="it-IT"/>
        </w:rPr>
        <w:t>5. Modalità di partecipazione</w:t>
      </w:r>
    </w:p>
    <w:p w:rsidR="00B34248" w:rsidRPr="008E0D36" w:rsidRDefault="00B34248" w:rsidP="00B3424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  <w:lang w:eastAsia="it-IT"/>
        </w:rPr>
      </w:pPr>
      <w:r w:rsidRPr="008E0D36">
        <w:rPr>
          <w:rFonts w:ascii="Verdana" w:hAnsi="Verdana" w:cs="Arial"/>
          <w:sz w:val="20"/>
          <w:szCs w:val="20"/>
          <w:lang w:eastAsia="it-IT"/>
        </w:rPr>
        <w:t xml:space="preserve">Per richiedere l’adesione al progetto è necessario compilare il modulo d’iscrizione (compilato in ogni sua parte) allegato al presente bando o in alternativa scaricabile da internet all’indirizzo </w:t>
      </w:r>
      <w:hyperlink r:id="rId8" w:history="1">
        <w:r w:rsidRPr="008E0D36">
          <w:rPr>
            <w:rStyle w:val="Collegamentoipertestuale"/>
            <w:rFonts w:ascii="Verdana" w:hAnsi="Verdana" w:cs="Arial"/>
            <w:sz w:val="20"/>
            <w:szCs w:val="20"/>
            <w:lang w:eastAsia="it-IT"/>
          </w:rPr>
          <w:t>http://www.bimtronto-ap.it</w:t>
        </w:r>
      </w:hyperlink>
      <w:r w:rsidRPr="008E0D36">
        <w:rPr>
          <w:rFonts w:ascii="Verdana" w:hAnsi="Verdana" w:cs="Arial"/>
          <w:sz w:val="20"/>
          <w:szCs w:val="20"/>
          <w:lang w:eastAsia="it-IT"/>
        </w:rPr>
        <w:t xml:space="preserve"> specificando: contatti insegnante referente, nome dell’istituto, classi e sezioni che svolgeranno il progetto, numero totale degli alunni della classe.</w:t>
      </w:r>
    </w:p>
    <w:p w:rsidR="00B34248" w:rsidRPr="008E0D36" w:rsidRDefault="00B34248" w:rsidP="00B34248">
      <w:pPr>
        <w:tabs>
          <w:tab w:val="left" w:pos="1875"/>
        </w:tabs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  <w:lang w:eastAsia="it-IT"/>
        </w:rPr>
      </w:pPr>
      <w:r w:rsidRPr="008E0D36">
        <w:rPr>
          <w:rFonts w:ascii="Verdana" w:hAnsi="Verdana" w:cs="Arial"/>
          <w:sz w:val="20"/>
          <w:szCs w:val="20"/>
          <w:lang w:eastAsia="it-IT"/>
        </w:rPr>
        <w:tab/>
      </w:r>
    </w:p>
    <w:p w:rsidR="00B34248" w:rsidRPr="008E0D36" w:rsidRDefault="00B34248" w:rsidP="00B3424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sz w:val="20"/>
          <w:szCs w:val="20"/>
          <w:lang w:eastAsia="it-IT"/>
        </w:rPr>
      </w:pPr>
      <w:r w:rsidRPr="008E0D36">
        <w:rPr>
          <w:rFonts w:ascii="Verdana" w:hAnsi="Verdana" w:cs="Arial"/>
          <w:b/>
          <w:sz w:val="20"/>
          <w:szCs w:val="20"/>
          <w:lang w:eastAsia="it-IT"/>
        </w:rPr>
        <w:t>6. Termini di adesione al progetto</w:t>
      </w:r>
    </w:p>
    <w:p w:rsidR="00B34248" w:rsidRPr="008E0D36" w:rsidRDefault="00B34248" w:rsidP="00B3424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sz w:val="20"/>
          <w:szCs w:val="20"/>
          <w:u w:val="single"/>
          <w:lang w:eastAsia="it-IT"/>
        </w:rPr>
      </w:pPr>
      <w:r w:rsidRPr="008E0D36">
        <w:rPr>
          <w:rFonts w:ascii="Verdana" w:hAnsi="Verdana" w:cs="Arial"/>
          <w:b/>
          <w:sz w:val="20"/>
          <w:szCs w:val="20"/>
          <w:u w:val="single"/>
          <w:lang w:eastAsia="it-IT"/>
        </w:rPr>
        <w:t xml:space="preserve">L’adesione al progetto dovrà avvenire compilando il modulo allegato da spedire tramite posta elettronica certificata entro il </w:t>
      </w:r>
      <w:r w:rsidRPr="00EF7A44">
        <w:rPr>
          <w:rFonts w:ascii="Verdana" w:hAnsi="Verdana" w:cs="Arial"/>
          <w:b/>
          <w:sz w:val="20"/>
          <w:szCs w:val="20"/>
          <w:u w:val="single"/>
          <w:lang w:eastAsia="it-IT"/>
        </w:rPr>
        <w:t>1</w:t>
      </w:r>
      <w:r w:rsidR="002701C0" w:rsidRPr="00EF7A44">
        <w:rPr>
          <w:rFonts w:ascii="Verdana" w:hAnsi="Verdana" w:cs="Arial"/>
          <w:b/>
          <w:sz w:val="20"/>
          <w:szCs w:val="20"/>
          <w:u w:val="single"/>
          <w:lang w:eastAsia="it-IT"/>
        </w:rPr>
        <w:t>8</w:t>
      </w:r>
      <w:r w:rsidRPr="00EF7A44">
        <w:rPr>
          <w:rFonts w:ascii="Verdana" w:hAnsi="Verdana" w:cs="Arial"/>
          <w:b/>
          <w:sz w:val="20"/>
          <w:szCs w:val="20"/>
          <w:u w:val="single"/>
          <w:lang w:eastAsia="it-IT"/>
        </w:rPr>
        <w:t xml:space="preserve"> Ottobre 201</w:t>
      </w:r>
      <w:r w:rsidR="00E370D5" w:rsidRPr="00EF7A44">
        <w:rPr>
          <w:rFonts w:ascii="Verdana" w:hAnsi="Verdana" w:cs="Arial"/>
          <w:b/>
          <w:sz w:val="20"/>
          <w:szCs w:val="20"/>
          <w:u w:val="single"/>
          <w:lang w:eastAsia="it-IT"/>
        </w:rPr>
        <w:t>9</w:t>
      </w:r>
      <w:bookmarkStart w:id="0" w:name="_GoBack"/>
      <w:bookmarkEnd w:id="0"/>
      <w:r w:rsidRPr="008E0D36">
        <w:rPr>
          <w:rFonts w:ascii="Verdana" w:hAnsi="Verdana" w:cs="Arial"/>
          <w:b/>
          <w:sz w:val="20"/>
          <w:szCs w:val="20"/>
          <w:u w:val="single"/>
          <w:lang w:eastAsia="it-IT"/>
        </w:rPr>
        <w:t xml:space="preserve"> all’indirizzo del Consorzio come appresso specificato:</w:t>
      </w:r>
    </w:p>
    <w:p w:rsidR="00B34248" w:rsidRPr="008E0D36" w:rsidRDefault="00B34248" w:rsidP="00B3424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sz w:val="20"/>
          <w:szCs w:val="20"/>
          <w:u w:val="single"/>
          <w:lang w:eastAsia="it-IT"/>
        </w:rPr>
      </w:pPr>
    </w:p>
    <w:p w:rsidR="00B34248" w:rsidRPr="008E0D36" w:rsidRDefault="000B618D" w:rsidP="00B34248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sz w:val="20"/>
          <w:szCs w:val="20"/>
          <w:u w:val="single"/>
          <w:lang w:eastAsia="it-IT"/>
        </w:rPr>
      </w:pPr>
      <w:hyperlink r:id="rId9" w:history="1">
        <w:r w:rsidR="00B34248" w:rsidRPr="008E0D36">
          <w:rPr>
            <w:rStyle w:val="Collegamentoipertestuale"/>
            <w:rFonts w:ascii="Verdana" w:hAnsi="Verdana" w:cs="Arial"/>
            <w:b/>
            <w:sz w:val="20"/>
            <w:szCs w:val="20"/>
            <w:lang w:eastAsia="it-IT"/>
          </w:rPr>
          <w:t>info@pec.bimtronto-ap.it</w:t>
        </w:r>
      </w:hyperlink>
    </w:p>
    <w:p w:rsidR="00B34248" w:rsidRPr="008E0D36" w:rsidRDefault="00B34248" w:rsidP="00B34248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sz w:val="20"/>
          <w:szCs w:val="20"/>
          <w:u w:val="single"/>
          <w:lang w:eastAsia="it-IT"/>
        </w:rPr>
      </w:pPr>
    </w:p>
    <w:p w:rsidR="00B34248" w:rsidRPr="008E0D36" w:rsidRDefault="00B34248" w:rsidP="00B3424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sz w:val="20"/>
          <w:szCs w:val="20"/>
          <w:lang w:eastAsia="it-IT"/>
        </w:rPr>
      </w:pPr>
      <w:r w:rsidRPr="008E0D36">
        <w:rPr>
          <w:rFonts w:ascii="Verdana" w:hAnsi="Verdana" w:cs="Arial"/>
          <w:b/>
          <w:sz w:val="20"/>
          <w:szCs w:val="20"/>
          <w:lang w:eastAsia="it-IT"/>
        </w:rPr>
        <w:t>Consorzio del Bacino Imbrifero del Fiume Tronto – Via Alessandria, 12 – 63100 Ascoli Piceno.</w:t>
      </w:r>
    </w:p>
    <w:p w:rsidR="00B34248" w:rsidRPr="008E0D36" w:rsidRDefault="00B34248" w:rsidP="00B3424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sz w:val="20"/>
          <w:szCs w:val="20"/>
          <w:lang w:eastAsia="it-IT"/>
        </w:rPr>
      </w:pPr>
    </w:p>
    <w:p w:rsidR="00B34248" w:rsidRPr="008E0D36" w:rsidRDefault="00B34248" w:rsidP="00B3424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sz w:val="20"/>
          <w:szCs w:val="20"/>
          <w:lang w:eastAsia="it-IT"/>
        </w:rPr>
      </w:pPr>
      <w:r w:rsidRPr="008E0D36">
        <w:rPr>
          <w:rFonts w:ascii="Verdana" w:hAnsi="Verdana" w:cs="Arial"/>
          <w:b/>
          <w:sz w:val="20"/>
          <w:szCs w:val="20"/>
          <w:lang w:eastAsia="it-IT"/>
        </w:rPr>
        <w:t>7. Informazioni</w:t>
      </w:r>
    </w:p>
    <w:p w:rsidR="00B34248" w:rsidRPr="008E0D36" w:rsidRDefault="00B34248" w:rsidP="00B34248">
      <w:pPr>
        <w:jc w:val="both"/>
        <w:rPr>
          <w:rFonts w:ascii="Verdana" w:hAnsi="Verdana" w:cs="Arial"/>
          <w:sz w:val="20"/>
          <w:szCs w:val="20"/>
          <w:lang w:eastAsia="it-IT"/>
        </w:rPr>
      </w:pPr>
      <w:r w:rsidRPr="008E0D36">
        <w:rPr>
          <w:rFonts w:ascii="Verdana" w:hAnsi="Verdana" w:cs="Mangal"/>
          <w:sz w:val="20"/>
          <w:szCs w:val="20"/>
        </w:rPr>
        <w:t xml:space="preserve">Chiarimenti ed informazioni potranno essere richiesti telefonicamente al seguente numero telefonico: </w:t>
      </w:r>
      <w:r w:rsidRPr="008E0D36">
        <w:rPr>
          <w:rFonts w:ascii="Verdana" w:hAnsi="Verdana" w:cs="Mangal"/>
          <w:b/>
          <w:bCs/>
          <w:sz w:val="20"/>
          <w:szCs w:val="20"/>
        </w:rPr>
        <w:t>0736/43804</w:t>
      </w:r>
      <w:r w:rsidRPr="008E0D36">
        <w:rPr>
          <w:rFonts w:ascii="Verdana" w:hAnsi="Verdana" w:cs="Mangal"/>
          <w:sz w:val="20"/>
          <w:szCs w:val="20"/>
        </w:rPr>
        <w:t xml:space="preserve"> tutti i giorni non festivi, esclusi il sabato e la domenica, dalle ore 9,00 alle ore 12,00 e nei giorni di lunedì, mercoledì e venerdì  non festivi , dalle ore 16.30 alle 18.30, oppure via e-mail al seguenti indirizzi di posta elettronica: </w:t>
      </w:r>
      <w:hyperlink r:id="rId10" w:history="1">
        <w:r w:rsidRPr="008E0D36">
          <w:rPr>
            <w:rStyle w:val="Collegamentoipertestuale"/>
            <w:rFonts w:ascii="Verdana" w:hAnsi="Verdana" w:cs="Arial"/>
            <w:sz w:val="20"/>
            <w:szCs w:val="20"/>
            <w:lang w:eastAsia="it-IT"/>
          </w:rPr>
          <w:t>info@pec.bimtronto-ap.it</w:t>
        </w:r>
      </w:hyperlink>
      <w:r w:rsidRPr="008E0D36">
        <w:rPr>
          <w:rFonts w:ascii="Verdana" w:hAnsi="Verdana" w:cs="Arial"/>
          <w:sz w:val="20"/>
          <w:szCs w:val="20"/>
          <w:lang w:eastAsia="it-IT"/>
        </w:rPr>
        <w:t xml:space="preserve"> oppure </w:t>
      </w:r>
      <w:hyperlink r:id="rId11" w:history="1">
        <w:r w:rsidRPr="008E0D36">
          <w:rPr>
            <w:rStyle w:val="Collegamentoipertestuale"/>
            <w:rFonts w:ascii="Verdana" w:hAnsi="Verdana" w:cs="Arial"/>
            <w:sz w:val="20"/>
            <w:szCs w:val="20"/>
            <w:lang w:eastAsia="it-IT"/>
          </w:rPr>
          <w:t>info@bimtronto-ap.it</w:t>
        </w:r>
      </w:hyperlink>
      <w:r w:rsidRPr="008E0D36">
        <w:rPr>
          <w:rFonts w:ascii="Verdana" w:hAnsi="Verdana" w:cs="Arial"/>
          <w:sz w:val="20"/>
          <w:szCs w:val="20"/>
          <w:lang w:eastAsia="it-IT"/>
        </w:rPr>
        <w:t xml:space="preserve"> .</w:t>
      </w:r>
    </w:p>
    <w:p w:rsidR="00B34248" w:rsidRPr="008E0D36" w:rsidRDefault="00B34248" w:rsidP="00B3424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  <w:lang w:eastAsia="it-IT"/>
        </w:rPr>
      </w:pPr>
    </w:p>
    <w:p w:rsidR="00B34248" w:rsidRPr="008E0D36" w:rsidRDefault="00860A6D" w:rsidP="00B3424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sz w:val="20"/>
          <w:szCs w:val="20"/>
          <w:lang w:eastAsia="it-IT"/>
        </w:rPr>
      </w:pPr>
      <w:r w:rsidRPr="008E0D36">
        <w:rPr>
          <w:rFonts w:ascii="Verdana" w:hAnsi="Verdana" w:cs="Arial"/>
          <w:b/>
          <w:sz w:val="20"/>
          <w:szCs w:val="20"/>
          <w:lang w:eastAsia="it-IT"/>
        </w:rPr>
        <w:t xml:space="preserve">8. </w:t>
      </w:r>
      <w:r w:rsidR="00B34248" w:rsidRPr="008E0D36">
        <w:rPr>
          <w:rFonts w:ascii="Verdana" w:hAnsi="Verdana" w:cs="Arial"/>
          <w:b/>
          <w:sz w:val="20"/>
          <w:szCs w:val="20"/>
          <w:lang w:eastAsia="it-IT"/>
        </w:rPr>
        <w:t>Informativa sulla legge e privacy</w:t>
      </w:r>
    </w:p>
    <w:p w:rsidR="00B34248" w:rsidRPr="008E0D36" w:rsidRDefault="00B34248" w:rsidP="00B3424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  <w:lang w:eastAsia="it-IT"/>
        </w:rPr>
      </w:pPr>
      <w:r w:rsidRPr="008E0D36">
        <w:rPr>
          <w:rFonts w:ascii="Verdana" w:hAnsi="Verdana" w:cs="Arial"/>
          <w:sz w:val="20"/>
          <w:szCs w:val="20"/>
          <w:lang w:eastAsia="it-IT"/>
        </w:rPr>
        <w:t>I dati acquisiti sono utilizzati esclusivamente dal Bim Tronto per lo svolgimento e l’analisi del concorso. Il mancato conferimento dei predetti dati avrà come conseguenza l’impossibilità di dare corso all’attribuzione dei premi. Gli interessati possono esercitare tutti i diritti previsti dall’art.7 del D. Lgs. N. 196/03, quali il diritto di aggiornare, modificare o cancellare i propri dati nei casi precisi.</w:t>
      </w:r>
    </w:p>
    <w:p w:rsidR="00B34248" w:rsidRPr="008E0D36" w:rsidRDefault="00B34248" w:rsidP="00B3424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  <w:lang w:eastAsia="it-IT"/>
        </w:rPr>
      </w:pPr>
    </w:p>
    <w:p w:rsidR="00665033" w:rsidRPr="008E0D36" w:rsidRDefault="00665033" w:rsidP="00B3424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  <w:lang w:eastAsia="it-IT"/>
        </w:rPr>
      </w:pPr>
    </w:p>
    <w:p w:rsidR="00B34248" w:rsidRPr="008E0D36" w:rsidRDefault="00B34248" w:rsidP="00B3424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  <w:lang w:eastAsia="it-IT"/>
        </w:rPr>
      </w:pPr>
      <w:r w:rsidRPr="008E0D36">
        <w:rPr>
          <w:rFonts w:ascii="Verdana" w:hAnsi="Verdana" w:cs="Arial"/>
          <w:sz w:val="20"/>
          <w:szCs w:val="20"/>
          <w:lang w:eastAsia="it-IT"/>
        </w:rPr>
        <w:t xml:space="preserve">Ascoli Piceno, </w:t>
      </w:r>
      <w:r w:rsidR="00EA6FE1" w:rsidRPr="008E0D36">
        <w:rPr>
          <w:rFonts w:ascii="Verdana" w:hAnsi="Verdana" w:cs="Arial"/>
          <w:sz w:val="20"/>
          <w:szCs w:val="20"/>
          <w:lang w:eastAsia="it-IT"/>
        </w:rPr>
        <w:t>2</w:t>
      </w:r>
      <w:r w:rsidRPr="008E0D36">
        <w:rPr>
          <w:rFonts w:ascii="Verdana" w:hAnsi="Verdana" w:cs="Arial"/>
          <w:sz w:val="20"/>
          <w:szCs w:val="20"/>
          <w:lang w:eastAsia="it-IT"/>
        </w:rPr>
        <w:t>/09/201</w:t>
      </w:r>
      <w:r w:rsidR="00665033" w:rsidRPr="008E0D36">
        <w:rPr>
          <w:rFonts w:ascii="Verdana" w:hAnsi="Verdana" w:cs="Arial"/>
          <w:sz w:val="20"/>
          <w:szCs w:val="20"/>
          <w:lang w:eastAsia="it-IT"/>
        </w:rPr>
        <w:t>9</w:t>
      </w:r>
    </w:p>
    <w:p w:rsidR="00B34248" w:rsidRPr="008E0D36" w:rsidRDefault="00B34248" w:rsidP="00B3424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  <w:lang w:eastAsia="it-IT"/>
        </w:rPr>
      </w:pPr>
    </w:p>
    <w:p w:rsidR="00B34248" w:rsidRPr="008E0D36" w:rsidRDefault="00B34248" w:rsidP="00B34248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sz w:val="20"/>
          <w:szCs w:val="20"/>
          <w:lang w:eastAsia="it-IT"/>
        </w:rPr>
      </w:pPr>
    </w:p>
    <w:p w:rsidR="00B34248" w:rsidRPr="008E0D36" w:rsidRDefault="00B34248" w:rsidP="00B34248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sz w:val="20"/>
          <w:szCs w:val="20"/>
          <w:lang w:eastAsia="it-IT"/>
        </w:rPr>
      </w:pPr>
      <w:r w:rsidRPr="008E0D36">
        <w:rPr>
          <w:rFonts w:ascii="Verdana" w:hAnsi="Verdana" w:cs="Arial"/>
          <w:sz w:val="20"/>
          <w:szCs w:val="20"/>
          <w:lang w:eastAsia="it-IT"/>
        </w:rPr>
        <w:t xml:space="preserve">                      IL PRESIDENTE BIM TRONTO</w:t>
      </w:r>
    </w:p>
    <w:p w:rsidR="00E13FE3" w:rsidRPr="008E0D36" w:rsidRDefault="00B34248" w:rsidP="00883367">
      <w:pPr>
        <w:autoSpaceDE w:val="0"/>
        <w:autoSpaceDN w:val="0"/>
        <w:adjustRightInd w:val="0"/>
        <w:spacing w:after="0"/>
        <w:jc w:val="center"/>
        <w:rPr>
          <w:rFonts w:ascii="Verdana" w:hAnsi="Verdana"/>
          <w:sz w:val="20"/>
          <w:szCs w:val="20"/>
        </w:rPr>
      </w:pPr>
      <w:r w:rsidRPr="008E0D36">
        <w:rPr>
          <w:rFonts w:ascii="Verdana" w:hAnsi="Verdana" w:cs="Arial"/>
          <w:sz w:val="20"/>
          <w:szCs w:val="20"/>
          <w:lang w:eastAsia="it-IT"/>
        </w:rPr>
        <w:t xml:space="preserve">                     Luigi Contisciani</w:t>
      </w:r>
    </w:p>
    <w:sectPr w:rsidR="00E13FE3" w:rsidRPr="008E0D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CAC"/>
    <w:multiLevelType w:val="hybridMultilevel"/>
    <w:tmpl w:val="AD72A19C"/>
    <w:lvl w:ilvl="0" w:tplc="C1B2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02B35"/>
    <w:multiLevelType w:val="hybridMultilevel"/>
    <w:tmpl w:val="92E60280"/>
    <w:lvl w:ilvl="0" w:tplc="C1B239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651666"/>
    <w:multiLevelType w:val="hybridMultilevel"/>
    <w:tmpl w:val="D2860F6E"/>
    <w:lvl w:ilvl="0" w:tplc="C1B239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856CA7"/>
    <w:multiLevelType w:val="hybridMultilevel"/>
    <w:tmpl w:val="515A7B0A"/>
    <w:lvl w:ilvl="0" w:tplc="9064B0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93E10"/>
    <w:multiLevelType w:val="hybridMultilevel"/>
    <w:tmpl w:val="6C381624"/>
    <w:lvl w:ilvl="0" w:tplc="C1B23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6B12AA0"/>
    <w:multiLevelType w:val="hybridMultilevel"/>
    <w:tmpl w:val="E33E4E30"/>
    <w:lvl w:ilvl="0" w:tplc="E4AA06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224D91"/>
    <w:multiLevelType w:val="hybridMultilevel"/>
    <w:tmpl w:val="AF12E242"/>
    <w:lvl w:ilvl="0" w:tplc="7D6E5B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F6"/>
    <w:rsid w:val="00014691"/>
    <w:rsid w:val="00014B38"/>
    <w:rsid w:val="00016DDF"/>
    <w:rsid w:val="00035FE3"/>
    <w:rsid w:val="00043C6E"/>
    <w:rsid w:val="00050D86"/>
    <w:rsid w:val="00052ECC"/>
    <w:rsid w:val="00064010"/>
    <w:rsid w:val="0006619C"/>
    <w:rsid w:val="0007257E"/>
    <w:rsid w:val="00074AF6"/>
    <w:rsid w:val="00081209"/>
    <w:rsid w:val="00086BE6"/>
    <w:rsid w:val="000B2DCE"/>
    <w:rsid w:val="000B3906"/>
    <w:rsid w:val="000B618D"/>
    <w:rsid w:val="000D33CA"/>
    <w:rsid w:val="000D4078"/>
    <w:rsid w:val="000E6FD8"/>
    <w:rsid w:val="001000E9"/>
    <w:rsid w:val="001126CF"/>
    <w:rsid w:val="0012427C"/>
    <w:rsid w:val="00125C74"/>
    <w:rsid w:val="0014132A"/>
    <w:rsid w:val="001629FF"/>
    <w:rsid w:val="00182BC8"/>
    <w:rsid w:val="001852A8"/>
    <w:rsid w:val="00194705"/>
    <w:rsid w:val="0019562B"/>
    <w:rsid w:val="001957E6"/>
    <w:rsid w:val="00197571"/>
    <w:rsid w:val="001A1E7D"/>
    <w:rsid w:val="001B7633"/>
    <w:rsid w:val="001F0EE4"/>
    <w:rsid w:val="001F5CD0"/>
    <w:rsid w:val="00202C34"/>
    <w:rsid w:val="00203AA9"/>
    <w:rsid w:val="00203D58"/>
    <w:rsid w:val="00220978"/>
    <w:rsid w:val="00233726"/>
    <w:rsid w:val="00234994"/>
    <w:rsid w:val="00242CFC"/>
    <w:rsid w:val="002553C2"/>
    <w:rsid w:val="0025706D"/>
    <w:rsid w:val="00266A5C"/>
    <w:rsid w:val="002701C0"/>
    <w:rsid w:val="00285652"/>
    <w:rsid w:val="00285992"/>
    <w:rsid w:val="0029255F"/>
    <w:rsid w:val="002A50A9"/>
    <w:rsid w:val="002A69F5"/>
    <w:rsid w:val="002B4859"/>
    <w:rsid w:val="002C17BB"/>
    <w:rsid w:val="002C2FA9"/>
    <w:rsid w:val="002D5799"/>
    <w:rsid w:val="002E1888"/>
    <w:rsid w:val="002F19EA"/>
    <w:rsid w:val="00300BAF"/>
    <w:rsid w:val="003161A0"/>
    <w:rsid w:val="00323E43"/>
    <w:rsid w:val="003249D3"/>
    <w:rsid w:val="00332C9D"/>
    <w:rsid w:val="00342A19"/>
    <w:rsid w:val="003623C1"/>
    <w:rsid w:val="00363041"/>
    <w:rsid w:val="00365D8C"/>
    <w:rsid w:val="00370378"/>
    <w:rsid w:val="00376833"/>
    <w:rsid w:val="003777FD"/>
    <w:rsid w:val="003864B5"/>
    <w:rsid w:val="00387373"/>
    <w:rsid w:val="00391095"/>
    <w:rsid w:val="00391645"/>
    <w:rsid w:val="00394AA5"/>
    <w:rsid w:val="00395C8E"/>
    <w:rsid w:val="003C2693"/>
    <w:rsid w:val="003C773A"/>
    <w:rsid w:val="003D10B9"/>
    <w:rsid w:val="003E04FA"/>
    <w:rsid w:val="003E2701"/>
    <w:rsid w:val="0041448B"/>
    <w:rsid w:val="00415550"/>
    <w:rsid w:val="0041558E"/>
    <w:rsid w:val="004256E6"/>
    <w:rsid w:val="004535D8"/>
    <w:rsid w:val="0047638D"/>
    <w:rsid w:val="004905C9"/>
    <w:rsid w:val="0049526C"/>
    <w:rsid w:val="004A22BC"/>
    <w:rsid w:val="004A3FFC"/>
    <w:rsid w:val="004B1651"/>
    <w:rsid w:val="004C53E5"/>
    <w:rsid w:val="004E2680"/>
    <w:rsid w:val="004E42C3"/>
    <w:rsid w:val="00501DBC"/>
    <w:rsid w:val="005071EF"/>
    <w:rsid w:val="00512AEF"/>
    <w:rsid w:val="00523817"/>
    <w:rsid w:val="0054134B"/>
    <w:rsid w:val="005452A6"/>
    <w:rsid w:val="00580A1C"/>
    <w:rsid w:val="005B6751"/>
    <w:rsid w:val="005D15BC"/>
    <w:rsid w:val="005D2650"/>
    <w:rsid w:val="005D27EC"/>
    <w:rsid w:val="005D3CD7"/>
    <w:rsid w:val="005E2388"/>
    <w:rsid w:val="005F5018"/>
    <w:rsid w:val="0062290D"/>
    <w:rsid w:val="00634356"/>
    <w:rsid w:val="00640806"/>
    <w:rsid w:val="00651471"/>
    <w:rsid w:val="00665033"/>
    <w:rsid w:val="00665DDF"/>
    <w:rsid w:val="00667D81"/>
    <w:rsid w:val="00671CFE"/>
    <w:rsid w:val="00673046"/>
    <w:rsid w:val="006904D4"/>
    <w:rsid w:val="006A5BD2"/>
    <w:rsid w:val="006A693C"/>
    <w:rsid w:val="006A7941"/>
    <w:rsid w:val="006C091A"/>
    <w:rsid w:val="006C1CCE"/>
    <w:rsid w:val="006C7E26"/>
    <w:rsid w:val="006D1BF6"/>
    <w:rsid w:val="006D60F5"/>
    <w:rsid w:val="0072449B"/>
    <w:rsid w:val="007245BB"/>
    <w:rsid w:val="0072591D"/>
    <w:rsid w:val="00733CEC"/>
    <w:rsid w:val="0073404E"/>
    <w:rsid w:val="007400EF"/>
    <w:rsid w:val="007402E7"/>
    <w:rsid w:val="007658F8"/>
    <w:rsid w:val="0077143E"/>
    <w:rsid w:val="00773EA0"/>
    <w:rsid w:val="0079582F"/>
    <w:rsid w:val="007A6637"/>
    <w:rsid w:val="007C290F"/>
    <w:rsid w:val="007C4DFA"/>
    <w:rsid w:val="007D53DC"/>
    <w:rsid w:val="007E41DD"/>
    <w:rsid w:val="007E4C7B"/>
    <w:rsid w:val="007F3DD6"/>
    <w:rsid w:val="007F41D5"/>
    <w:rsid w:val="007F655C"/>
    <w:rsid w:val="00811523"/>
    <w:rsid w:val="008154EB"/>
    <w:rsid w:val="0084095F"/>
    <w:rsid w:val="008571EC"/>
    <w:rsid w:val="00860A6D"/>
    <w:rsid w:val="00883367"/>
    <w:rsid w:val="008C4CFC"/>
    <w:rsid w:val="008C63E9"/>
    <w:rsid w:val="008D122A"/>
    <w:rsid w:val="008D74F0"/>
    <w:rsid w:val="008E0D36"/>
    <w:rsid w:val="008E1499"/>
    <w:rsid w:val="008F2737"/>
    <w:rsid w:val="008F3182"/>
    <w:rsid w:val="00902367"/>
    <w:rsid w:val="00906E8C"/>
    <w:rsid w:val="009315A7"/>
    <w:rsid w:val="00931873"/>
    <w:rsid w:val="009A5D7F"/>
    <w:rsid w:val="009B4DF3"/>
    <w:rsid w:val="009C6933"/>
    <w:rsid w:val="009E0304"/>
    <w:rsid w:val="009E03B4"/>
    <w:rsid w:val="009E76FF"/>
    <w:rsid w:val="009F4615"/>
    <w:rsid w:val="009F721D"/>
    <w:rsid w:val="00A27609"/>
    <w:rsid w:val="00A37B67"/>
    <w:rsid w:val="00A40689"/>
    <w:rsid w:val="00A52AB6"/>
    <w:rsid w:val="00A614D7"/>
    <w:rsid w:val="00A61F36"/>
    <w:rsid w:val="00A70852"/>
    <w:rsid w:val="00A76834"/>
    <w:rsid w:val="00A803CC"/>
    <w:rsid w:val="00A97797"/>
    <w:rsid w:val="00AE0546"/>
    <w:rsid w:val="00AE0FAC"/>
    <w:rsid w:val="00AF2247"/>
    <w:rsid w:val="00AF3DD7"/>
    <w:rsid w:val="00AF6EC7"/>
    <w:rsid w:val="00B0366F"/>
    <w:rsid w:val="00B122CA"/>
    <w:rsid w:val="00B15D2C"/>
    <w:rsid w:val="00B2233A"/>
    <w:rsid w:val="00B32570"/>
    <w:rsid w:val="00B34248"/>
    <w:rsid w:val="00B34497"/>
    <w:rsid w:val="00B357C6"/>
    <w:rsid w:val="00B359F3"/>
    <w:rsid w:val="00B4659B"/>
    <w:rsid w:val="00B52EA4"/>
    <w:rsid w:val="00B61B3E"/>
    <w:rsid w:val="00B7324D"/>
    <w:rsid w:val="00B9624B"/>
    <w:rsid w:val="00B96BE8"/>
    <w:rsid w:val="00BA35D7"/>
    <w:rsid w:val="00BB1309"/>
    <w:rsid w:val="00BE2E9F"/>
    <w:rsid w:val="00BE485A"/>
    <w:rsid w:val="00BF2AD1"/>
    <w:rsid w:val="00C00A6A"/>
    <w:rsid w:val="00C17194"/>
    <w:rsid w:val="00C25A60"/>
    <w:rsid w:val="00C332DF"/>
    <w:rsid w:val="00C4674C"/>
    <w:rsid w:val="00C475FC"/>
    <w:rsid w:val="00C64831"/>
    <w:rsid w:val="00C67516"/>
    <w:rsid w:val="00C7515D"/>
    <w:rsid w:val="00C82709"/>
    <w:rsid w:val="00C93361"/>
    <w:rsid w:val="00C93697"/>
    <w:rsid w:val="00C948F9"/>
    <w:rsid w:val="00C9661C"/>
    <w:rsid w:val="00C9757A"/>
    <w:rsid w:val="00CA6C2A"/>
    <w:rsid w:val="00CB3506"/>
    <w:rsid w:val="00CB6B75"/>
    <w:rsid w:val="00CE2984"/>
    <w:rsid w:val="00CE6C20"/>
    <w:rsid w:val="00D07398"/>
    <w:rsid w:val="00D642F3"/>
    <w:rsid w:val="00D834BF"/>
    <w:rsid w:val="00D84432"/>
    <w:rsid w:val="00D91930"/>
    <w:rsid w:val="00DB0BD1"/>
    <w:rsid w:val="00DB6F3E"/>
    <w:rsid w:val="00DC5FFA"/>
    <w:rsid w:val="00DD0852"/>
    <w:rsid w:val="00E05195"/>
    <w:rsid w:val="00E13FE3"/>
    <w:rsid w:val="00E370D5"/>
    <w:rsid w:val="00E43306"/>
    <w:rsid w:val="00E63843"/>
    <w:rsid w:val="00E836DC"/>
    <w:rsid w:val="00E84D61"/>
    <w:rsid w:val="00E8761B"/>
    <w:rsid w:val="00EA4411"/>
    <w:rsid w:val="00EA6FE1"/>
    <w:rsid w:val="00EB1876"/>
    <w:rsid w:val="00EC112D"/>
    <w:rsid w:val="00EC4712"/>
    <w:rsid w:val="00ED5CF3"/>
    <w:rsid w:val="00EF4044"/>
    <w:rsid w:val="00EF7A44"/>
    <w:rsid w:val="00F61712"/>
    <w:rsid w:val="00F711F3"/>
    <w:rsid w:val="00F73EA1"/>
    <w:rsid w:val="00FA0062"/>
    <w:rsid w:val="00FB6A12"/>
    <w:rsid w:val="00FD4962"/>
    <w:rsid w:val="00FD79C9"/>
    <w:rsid w:val="00FE19C7"/>
    <w:rsid w:val="00FE530B"/>
    <w:rsid w:val="00FF3CF4"/>
    <w:rsid w:val="00FF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it-IT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1BF6"/>
    <w:rPr>
      <w:rFonts w:ascii="Calibri" w:eastAsia="Calibri" w:hAnsi="Calibri" w:cs="Times New Roman"/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qFormat/>
    <w:rsid w:val="00733C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lang w:eastAsia="it-IT"/>
    </w:rPr>
  </w:style>
  <w:style w:type="paragraph" w:styleId="Paragrafoelenco">
    <w:name w:val="List Paragraph"/>
    <w:basedOn w:val="Normale"/>
    <w:qFormat/>
    <w:rsid w:val="006D1BF6"/>
    <w:pPr>
      <w:spacing w:after="160" w:line="256" w:lineRule="auto"/>
      <w:ind w:left="720"/>
      <w:contextualSpacing/>
    </w:pPr>
  </w:style>
  <w:style w:type="character" w:styleId="Enfasigrassetto">
    <w:name w:val="Strong"/>
    <w:uiPriority w:val="22"/>
    <w:qFormat/>
    <w:rsid w:val="006D1BF6"/>
    <w:rPr>
      <w:b/>
      <w:bCs/>
    </w:rPr>
  </w:style>
  <w:style w:type="character" w:customStyle="1" w:styleId="apple-converted-space">
    <w:name w:val="apple-converted-space"/>
    <w:rsid w:val="006D1BF6"/>
  </w:style>
  <w:style w:type="character" w:styleId="Collegamentoipertestuale">
    <w:name w:val="Hyperlink"/>
    <w:uiPriority w:val="99"/>
    <w:unhideWhenUsed/>
    <w:rsid w:val="006D1BF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BF6"/>
    <w:rPr>
      <w:rFonts w:ascii="Tahoma" w:eastAsia="Calibri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it-IT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1BF6"/>
    <w:rPr>
      <w:rFonts w:ascii="Calibri" w:eastAsia="Calibri" w:hAnsi="Calibri" w:cs="Times New Roman"/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qFormat/>
    <w:rsid w:val="00733C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lang w:eastAsia="it-IT"/>
    </w:rPr>
  </w:style>
  <w:style w:type="paragraph" w:styleId="Paragrafoelenco">
    <w:name w:val="List Paragraph"/>
    <w:basedOn w:val="Normale"/>
    <w:qFormat/>
    <w:rsid w:val="006D1BF6"/>
    <w:pPr>
      <w:spacing w:after="160" w:line="256" w:lineRule="auto"/>
      <w:ind w:left="720"/>
      <w:contextualSpacing/>
    </w:pPr>
  </w:style>
  <w:style w:type="character" w:styleId="Enfasigrassetto">
    <w:name w:val="Strong"/>
    <w:uiPriority w:val="22"/>
    <w:qFormat/>
    <w:rsid w:val="006D1BF6"/>
    <w:rPr>
      <w:b/>
      <w:bCs/>
    </w:rPr>
  </w:style>
  <w:style w:type="character" w:customStyle="1" w:styleId="apple-converted-space">
    <w:name w:val="apple-converted-space"/>
    <w:rsid w:val="006D1BF6"/>
  </w:style>
  <w:style w:type="character" w:styleId="Collegamentoipertestuale">
    <w:name w:val="Hyperlink"/>
    <w:uiPriority w:val="99"/>
    <w:unhideWhenUsed/>
    <w:rsid w:val="006D1BF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BF6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mtronto-ap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info@bimtronto-ap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pec.bimtronto-a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ec.bimtronto-a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ascoli</dc:creator>
  <cp:lastModifiedBy>ascoli</cp:lastModifiedBy>
  <cp:revision>2</cp:revision>
  <cp:lastPrinted>2018-08-31T09:00:00Z</cp:lastPrinted>
  <dcterms:created xsi:type="dcterms:W3CDTF">2019-09-02T14:27:00Z</dcterms:created>
  <dcterms:modified xsi:type="dcterms:W3CDTF">2019-09-02T14:27:00Z</dcterms:modified>
</cp:coreProperties>
</file>